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42B9" w14:textId="1E0377B3" w:rsidR="00DA3151" w:rsidRPr="007D7D23" w:rsidRDefault="00536D72" w:rsidP="00BF23C8">
      <w:pPr>
        <w:widowControl/>
        <w:spacing w:before="100" w:beforeAutospacing="1" w:after="0" w:line="216" w:lineRule="auto"/>
        <w:rPr>
          <w:rFonts w:ascii="Arial" w:eastAsia="Times New Roman" w:hAnsi="Arial" w:cs="Arial"/>
          <w:color w:val="231F20"/>
          <w:sz w:val="28"/>
          <w:szCs w:val="28"/>
          <w:lang w:val="es-ES"/>
        </w:rPr>
      </w:pPr>
      <w:bookmarkStart w:id="0" w:name="_Hlk59021281"/>
      <w:r>
        <w:rPr>
          <w:rFonts w:ascii="Arial" w:eastAsia="Arial" w:hAnsi="Arial" w:cs="Arial"/>
          <w:color w:val="231F20"/>
          <w:sz w:val="28"/>
          <w:szCs w:val="28"/>
          <w:lang w:val="es-ES_tradnl"/>
        </w:rPr>
        <w:t xml:space="preserve">Los pacientes deben </w:t>
      </w:r>
      <w:r>
        <w:rPr>
          <w:rFonts w:ascii="Arial" w:eastAsia="Arial" w:hAnsi="Arial" w:cs="Arial"/>
          <w:b/>
          <w:bCs/>
          <w:color w:val="231F20"/>
          <w:sz w:val="28"/>
          <w:szCs w:val="28"/>
          <w:lang w:val="es-ES_tradnl"/>
        </w:rPr>
        <w:t>(1)</w:t>
      </w:r>
      <w:r>
        <w:rPr>
          <w:rFonts w:ascii="Arial" w:eastAsia="Arial" w:hAnsi="Arial" w:cs="Arial"/>
          <w:color w:val="231F20"/>
          <w:sz w:val="28"/>
          <w:szCs w:val="28"/>
          <w:lang w:val="es-ES_tradnl"/>
        </w:rPr>
        <w:t xml:space="preserve"> leer la </w:t>
      </w:r>
      <w:r w:rsidR="00A26D9E">
        <w:rPr>
          <w:rFonts w:ascii="Arial" w:eastAsia="Arial" w:hAnsi="Arial" w:cs="Arial"/>
          <w:color w:val="231F20"/>
          <w:sz w:val="28"/>
          <w:szCs w:val="28"/>
          <w:lang w:val="es-ES_tradnl"/>
        </w:rPr>
        <w:t xml:space="preserve">Autorización </w:t>
      </w:r>
      <w:r>
        <w:rPr>
          <w:rFonts w:ascii="Arial" w:eastAsia="Arial" w:hAnsi="Arial" w:cs="Arial"/>
          <w:color w:val="231F20"/>
          <w:sz w:val="28"/>
          <w:szCs w:val="28"/>
          <w:lang w:val="es-ES_tradnl"/>
        </w:rPr>
        <w:t xml:space="preserve">del </w:t>
      </w:r>
      <w:r w:rsidR="00A26D9E">
        <w:rPr>
          <w:rFonts w:ascii="Arial" w:eastAsia="Arial" w:hAnsi="Arial" w:cs="Arial"/>
          <w:color w:val="231F20"/>
          <w:sz w:val="28"/>
          <w:szCs w:val="28"/>
          <w:lang w:val="es-ES_tradnl"/>
        </w:rPr>
        <w:t>Paciente</w:t>
      </w:r>
      <w:r>
        <w:rPr>
          <w:rFonts w:ascii="Arial" w:eastAsia="Arial" w:hAnsi="Arial" w:cs="Arial"/>
          <w:color w:val="231F20"/>
          <w:sz w:val="28"/>
          <w:szCs w:val="28"/>
          <w:lang w:val="es-ES_tradnl"/>
        </w:rPr>
        <w:t xml:space="preserve">, </w:t>
      </w:r>
      <w:r>
        <w:rPr>
          <w:rFonts w:ascii="Arial" w:eastAsia="Arial" w:hAnsi="Arial" w:cs="Arial"/>
          <w:b/>
          <w:bCs/>
          <w:color w:val="231F20"/>
          <w:sz w:val="28"/>
          <w:szCs w:val="28"/>
          <w:lang w:val="es-ES_tradnl"/>
        </w:rPr>
        <w:t>(2)</w:t>
      </w:r>
      <w:r>
        <w:rPr>
          <w:rFonts w:ascii="Arial" w:eastAsia="Arial" w:hAnsi="Arial" w:cs="Arial"/>
          <w:color w:val="231F20"/>
          <w:sz w:val="28"/>
          <w:szCs w:val="28"/>
          <w:lang w:val="es-ES_tradnl"/>
        </w:rPr>
        <w:t xml:space="preserve"> marcar las casillas de permiso deseadas y </w:t>
      </w:r>
      <w:r>
        <w:rPr>
          <w:rFonts w:ascii="Arial" w:eastAsia="Arial" w:hAnsi="Arial" w:cs="Arial"/>
          <w:b/>
          <w:bCs/>
          <w:color w:val="231F20"/>
          <w:sz w:val="28"/>
          <w:szCs w:val="28"/>
          <w:lang w:val="es-ES_tradnl"/>
        </w:rPr>
        <w:t>(3)</w:t>
      </w:r>
      <w:r>
        <w:rPr>
          <w:rFonts w:ascii="Arial" w:eastAsia="Arial" w:hAnsi="Arial" w:cs="Arial"/>
          <w:color w:val="231F20"/>
          <w:sz w:val="28"/>
          <w:szCs w:val="28"/>
          <w:lang w:val="es-ES_tradnl"/>
        </w:rPr>
        <w:t xml:space="preserve"> devolver el </w:t>
      </w:r>
      <w:r w:rsidR="00A26D9E">
        <w:rPr>
          <w:rFonts w:ascii="Arial" w:eastAsia="Arial" w:hAnsi="Arial" w:cs="Arial"/>
          <w:color w:val="231F20"/>
          <w:sz w:val="28"/>
          <w:szCs w:val="28"/>
          <w:lang w:val="es-ES_tradnl"/>
        </w:rPr>
        <w:t xml:space="preserve">Formulario </w:t>
      </w:r>
      <w:r>
        <w:rPr>
          <w:rFonts w:ascii="Arial" w:eastAsia="Arial" w:hAnsi="Arial" w:cs="Arial"/>
          <w:color w:val="231F20"/>
          <w:sz w:val="28"/>
          <w:szCs w:val="28"/>
          <w:lang w:val="es-ES_tradnl"/>
        </w:rPr>
        <w:t xml:space="preserve">al Programa de </w:t>
      </w:r>
      <w:r w:rsidR="00A26D9E">
        <w:rPr>
          <w:rFonts w:ascii="Arial" w:eastAsia="Arial" w:hAnsi="Arial" w:cs="Arial"/>
          <w:color w:val="231F20"/>
          <w:sz w:val="28"/>
          <w:szCs w:val="28"/>
          <w:lang w:val="es-ES_tradnl"/>
        </w:rPr>
        <w:t xml:space="preserve">Apoyo </w:t>
      </w:r>
      <w:r>
        <w:rPr>
          <w:rFonts w:ascii="Arial" w:eastAsia="Arial" w:hAnsi="Arial" w:cs="Arial"/>
          <w:color w:val="231F20"/>
          <w:sz w:val="28"/>
          <w:szCs w:val="28"/>
          <w:lang w:val="es-ES_tradnl"/>
        </w:rPr>
        <w:t xml:space="preserve">al </w:t>
      </w:r>
      <w:r w:rsidR="00A26D9E">
        <w:rPr>
          <w:rFonts w:ascii="Arial" w:eastAsia="Arial" w:hAnsi="Arial" w:cs="Arial"/>
          <w:color w:val="231F20"/>
          <w:sz w:val="28"/>
          <w:szCs w:val="28"/>
          <w:lang w:val="es-ES_tradnl"/>
        </w:rPr>
        <w:t xml:space="preserve">Paciente </w:t>
      </w:r>
      <w:r>
        <w:rPr>
          <w:rFonts w:ascii="Arial" w:eastAsia="Arial" w:hAnsi="Arial" w:cs="Arial"/>
          <w:color w:val="231F20"/>
          <w:sz w:val="28"/>
          <w:szCs w:val="28"/>
          <w:lang w:val="es-ES_tradnl"/>
        </w:rPr>
        <w:t>de</w:t>
      </w:r>
      <w:r w:rsidR="00A26D9E">
        <w:rPr>
          <w:rFonts w:ascii="Arial" w:eastAsia="Arial" w:hAnsi="Arial" w:cs="Arial"/>
          <w:color w:val="231F20"/>
          <w:sz w:val="28"/>
          <w:szCs w:val="28"/>
          <w:lang w:val="es-ES_tradnl"/>
        </w:rPr>
        <w:t> </w:t>
      </w:r>
      <w:r>
        <w:rPr>
          <w:rFonts w:ascii="Arial" w:eastAsia="Arial" w:hAnsi="Arial" w:cs="Arial"/>
          <w:color w:val="231F20"/>
          <w:sz w:val="28"/>
          <w:szCs w:val="28"/>
          <w:lang w:val="es-ES_tradnl"/>
        </w:rPr>
        <w:t xml:space="preserve">Janssen. </w:t>
      </w:r>
    </w:p>
    <w:p w14:paraId="6DE16C26" w14:textId="77777777" w:rsidR="005B27AC" w:rsidRPr="007D7D23" w:rsidRDefault="00536D72" w:rsidP="00BF23C8">
      <w:pPr>
        <w:widowControl/>
        <w:spacing w:before="120" w:after="60" w:line="216" w:lineRule="auto"/>
        <w:ind w:left="360"/>
        <w:rPr>
          <w:rFonts w:ascii="Arial" w:eastAsia="Times New Roman" w:hAnsi="Arial" w:cs="Arial"/>
          <w:b/>
          <w:bCs/>
          <w:color w:val="231F20"/>
          <w:spacing w:val="-2"/>
          <w:sz w:val="28"/>
          <w:szCs w:val="28"/>
          <w:lang w:val="es-ES"/>
        </w:rPr>
      </w:pPr>
      <w:r>
        <w:rPr>
          <w:rFonts w:ascii="Arial" w:eastAsia="Arial" w:hAnsi="Arial" w:cs="Arial"/>
          <w:b/>
          <w:bCs/>
          <w:color w:val="231F20"/>
          <w:spacing w:val="-2"/>
          <w:sz w:val="28"/>
          <w:szCs w:val="28"/>
          <w:lang w:val="es-ES_tradnl"/>
        </w:rPr>
        <w:t>Opciones para completar y devolver el formulario:</w:t>
      </w:r>
    </w:p>
    <w:p w14:paraId="7BFEEFCD" w14:textId="77777777" w:rsidR="00D772C9" w:rsidRPr="007D7D23" w:rsidRDefault="00536D72" w:rsidP="00BF23C8">
      <w:pPr>
        <w:widowControl/>
        <w:numPr>
          <w:ilvl w:val="1"/>
          <w:numId w:val="5"/>
        </w:numPr>
        <w:spacing w:after="100" w:afterAutospacing="1" w:line="216" w:lineRule="auto"/>
        <w:ind w:left="738"/>
        <w:rPr>
          <w:rFonts w:ascii="Arial" w:eastAsia="Times New Roman" w:hAnsi="Arial" w:cs="Arial"/>
          <w:color w:val="231F20"/>
          <w:spacing w:val="-2"/>
          <w:sz w:val="24"/>
          <w:szCs w:val="24"/>
          <w:lang w:val="es-ES"/>
        </w:rPr>
      </w:pPr>
      <w:r>
        <w:rPr>
          <w:rFonts w:ascii="Arial" w:eastAsia="Arial" w:hAnsi="Arial" w:cs="Arial"/>
          <w:color w:val="231F20"/>
          <w:spacing w:val="-2"/>
          <w:sz w:val="28"/>
          <w:szCs w:val="28"/>
          <w:lang w:val="es-ES_tradnl"/>
        </w:rPr>
        <w:t>Descargue una copia, imprímala, marque las casillas deseadas y firme. El formulario completado puede enviarse por fax al 866-279-0669 o por correo electrónico a Janssen CarePath, PO Box 826, South San Francisco, CA 94083.</w:t>
      </w:r>
    </w:p>
    <w:bookmarkEnd w:id="0"/>
    <w:p w14:paraId="7E42915E" w14:textId="77777777" w:rsidR="00D772C9" w:rsidRPr="007D7D23" w:rsidRDefault="00536D72" w:rsidP="00BF23C8">
      <w:pPr>
        <w:widowControl/>
        <w:numPr>
          <w:ilvl w:val="1"/>
          <w:numId w:val="5"/>
        </w:numPr>
        <w:spacing w:after="240" w:line="216" w:lineRule="auto"/>
        <w:ind w:left="738"/>
        <w:rPr>
          <w:rFonts w:ascii="Arial" w:eastAsia="Times New Roman" w:hAnsi="Arial" w:cs="Arial"/>
          <w:spacing w:val="-2"/>
          <w:sz w:val="28"/>
          <w:szCs w:val="28"/>
          <w:lang w:val="es-ES"/>
        </w:rPr>
      </w:pPr>
      <w:r>
        <w:rPr>
          <w:rFonts w:ascii="Arial" w:eastAsia="Arial" w:hAnsi="Arial" w:cs="Arial"/>
          <w:color w:val="231F20"/>
          <w:spacing w:val="-2"/>
          <w:sz w:val="28"/>
          <w:szCs w:val="28"/>
          <w:lang w:val="es-ES_tradnl"/>
        </w:rPr>
        <w:t xml:space="preserve">Los pacientes también pueden leer, firmar y enviar una versión digital de este formulario en </w:t>
      </w:r>
      <w:hyperlink r:id="rId8" w:history="1">
        <w:r>
          <w:rPr>
            <w:rFonts w:ascii="Arial" w:eastAsia="Arial" w:hAnsi="Arial" w:cs="Arial"/>
            <w:color w:val="0563C1"/>
            <w:spacing w:val="-2"/>
            <w:sz w:val="28"/>
            <w:szCs w:val="28"/>
            <w:u w:val="single"/>
            <w:lang w:val="es-ES_tradnl"/>
          </w:rPr>
          <w:t>PAHconsent.com</w:t>
        </w:r>
      </w:hyperlink>
      <w:r>
        <w:rPr>
          <w:rFonts w:ascii="Arial" w:eastAsia="Arial" w:hAnsi="Arial" w:cs="Arial"/>
          <w:spacing w:val="-2"/>
          <w:sz w:val="28"/>
          <w:szCs w:val="28"/>
          <w:lang w:val="es-ES_tradnl"/>
        </w:rPr>
        <w:t>.</w:t>
      </w:r>
    </w:p>
    <w:tbl>
      <w:tblPr>
        <w:tblStyle w:val="TableGrid"/>
        <w:tblW w:w="1053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660"/>
        <w:gridCol w:w="936"/>
        <w:gridCol w:w="264"/>
        <w:gridCol w:w="1800"/>
        <w:gridCol w:w="360"/>
        <w:gridCol w:w="30"/>
        <w:gridCol w:w="900"/>
        <w:gridCol w:w="740"/>
        <w:gridCol w:w="250"/>
        <w:gridCol w:w="1320"/>
        <w:gridCol w:w="168"/>
        <w:gridCol w:w="2194"/>
        <w:gridCol w:w="8"/>
      </w:tblGrid>
      <w:tr w:rsidR="000D4CA5" w:rsidRPr="007D7D23" w14:paraId="046F1472" w14:textId="77777777" w:rsidTr="000D4CA5">
        <w:trPr>
          <w:gridAfter w:val="1"/>
          <w:wAfter w:w="8" w:type="dxa"/>
          <w:cantSplit/>
          <w:trHeight w:val="637"/>
        </w:trPr>
        <w:tc>
          <w:tcPr>
            <w:tcW w:w="1560" w:type="dxa"/>
            <w:gridSpan w:val="2"/>
            <w:tcMar>
              <w:left w:w="0" w:type="dxa"/>
              <w:right w:w="0" w:type="dxa"/>
            </w:tcMar>
            <w:vAlign w:val="bottom"/>
          </w:tcPr>
          <w:p w14:paraId="5ACFB3C4" w14:textId="38C7F20E" w:rsidR="000D4CA5" w:rsidRPr="00937AD0" w:rsidRDefault="000D4CA5" w:rsidP="00BF23C8">
            <w:pPr>
              <w:autoSpaceDE w:val="0"/>
              <w:autoSpaceDN w:val="0"/>
              <w:adjustRightInd w:val="0"/>
              <w:spacing w:line="216" w:lineRule="auto"/>
              <w:rPr>
                <w:rFonts w:ascii="Arial" w:hAnsi="Arial" w:cs="Arial"/>
                <w:bCs/>
                <w:color w:val="231F20"/>
                <w:sz w:val="28"/>
                <w:szCs w:val="28"/>
              </w:rPr>
            </w:pPr>
            <w:r w:rsidRPr="00937AD0">
              <w:rPr>
                <w:rFonts w:ascii="Arial" w:eastAsia="Arial" w:hAnsi="Arial" w:cs="Arial"/>
                <w:bCs/>
                <w:color w:val="231F20"/>
                <w:sz w:val="28"/>
                <w:szCs w:val="28"/>
                <w:lang w:val="es-ES_tradnl"/>
              </w:rPr>
              <w:t>Nombre</w:t>
            </w:r>
            <w:r>
              <w:rPr>
                <w:rFonts w:ascii="Arial" w:eastAsia="Arial" w:hAnsi="Arial" w:cs="Arial"/>
                <w:bCs/>
                <w:color w:val="231F20"/>
                <w:sz w:val="28"/>
                <w:szCs w:val="28"/>
                <w:lang w:val="es-ES_tradnl"/>
              </w:rPr>
              <w:br/>
            </w:r>
            <w:r w:rsidRPr="00937AD0">
              <w:rPr>
                <w:rFonts w:ascii="Arial" w:eastAsia="Arial" w:hAnsi="Arial" w:cs="Arial"/>
                <w:bCs/>
                <w:color w:val="231F20"/>
                <w:sz w:val="28"/>
                <w:szCs w:val="28"/>
                <w:lang w:val="es-ES_tradnl"/>
              </w:rPr>
              <w:t>del paciente</w:t>
            </w:r>
          </w:p>
        </w:tc>
        <w:tc>
          <w:tcPr>
            <w:tcW w:w="3360" w:type="dxa"/>
            <w:gridSpan w:val="4"/>
            <w:tcBorders>
              <w:bottom w:val="single" w:sz="4" w:space="0" w:color="auto"/>
            </w:tcBorders>
            <w:tcMar>
              <w:left w:w="0" w:type="dxa"/>
              <w:right w:w="0" w:type="dxa"/>
            </w:tcMar>
            <w:vAlign w:val="bottom"/>
          </w:tcPr>
          <w:p w14:paraId="6D304057" w14:textId="13A12F8E" w:rsidR="000D4CA5" w:rsidRPr="00937AD0" w:rsidRDefault="000D4CA5" w:rsidP="00BF23C8">
            <w:pPr>
              <w:autoSpaceDE w:val="0"/>
              <w:autoSpaceDN w:val="0"/>
              <w:adjustRightInd w:val="0"/>
              <w:spacing w:line="216" w:lineRule="auto"/>
              <w:rPr>
                <w:rFonts w:ascii="Arial" w:hAnsi="Arial" w:cs="Arial"/>
                <w:bCs/>
                <w:color w:val="231F20"/>
                <w:sz w:val="28"/>
                <w:szCs w:val="28"/>
              </w:rPr>
            </w:pPr>
          </w:p>
        </w:tc>
        <w:tc>
          <w:tcPr>
            <w:tcW w:w="3240" w:type="dxa"/>
            <w:gridSpan w:val="5"/>
            <w:tcMar>
              <w:left w:w="0" w:type="dxa"/>
              <w:right w:w="0" w:type="dxa"/>
            </w:tcMar>
            <w:vAlign w:val="bottom"/>
          </w:tcPr>
          <w:p w14:paraId="6F213726" w14:textId="2755437E" w:rsidR="000D4CA5" w:rsidRPr="007D7D23" w:rsidRDefault="000D4CA5" w:rsidP="00BF23C8">
            <w:pPr>
              <w:autoSpaceDE w:val="0"/>
              <w:autoSpaceDN w:val="0"/>
              <w:adjustRightInd w:val="0"/>
              <w:spacing w:line="216" w:lineRule="auto"/>
              <w:rPr>
                <w:rFonts w:ascii="Arial" w:hAnsi="Arial" w:cs="Arial"/>
                <w:bCs/>
                <w:color w:val="231F20"/>
                <w:sz w:val="28"/>
                <w:szCs w:val="28"/>
                <w:lang w:val="es-ES"/>
              </w:rPr>
            </w:pPr>
            <w:r w:rsidRPr="00937AD0">
              <w:rPr>
                <w:rFonts w:ascii="Arial" w:eastAsia="Arial" w:hAnsi="Arial" w:cs="Arial"/>
                <w:bCs/>
                <w:color w:val="231F20"/>
                <w:sz w:val="28"/>
                <w:szCs w:val="28"/>
                <w:lang w:val="es-ES_tradnl"/>
              </w:rPr>
              <w:t>Fecha de</w:t>
            </w:r>
            <w:r>
              <w:rPr>
                <w:rFonts w:ascii="Arial" w:eastAsia="Arial" w:hAnsi="Arial" w:cs="Arial"/>
                <w:bCs/>
                <w:color w:val="231F20"/>
                <w:sz w:val="28"/>
                <w:szCs w:val="28"/>
                <w:lang w:val="es-ES_tradnl"/>
              </w:rPr>
              <w:br/>
            </w:r>
            <w:r w:rsidRPr="00937AD0">
              <w:rPr>
                <w:rFonts w:ascii="Arial" w:eastAsia="Arial" w:hAnsi="Arial" w:cs="Arial"/>
                <w:bCs/>
                <w:color w:val="231F20"/>
                <w:sz w:val="28"/>
                <w:szCs w:val="28"/>
                <w:lang w:val="es-ES_tradnl"/>
              </w:rPr>
              <w:t>nacimiento</w:t>
            </w:r>
            <w:r>
              <w:rPr>
                <w:rFonts w:ascii="Arial" w:eastAsia="Arial" w:hAnsi="Arial" w:cs="Arial"/>
                <w:bCs/>
                <w:color w:val="231F20"/>
                <w:sz w:val="28"/>
                <w:szCs w:val="28"/>
                <w:lang w:val="es-ES_tradnl"/>
              </w:rPr>
              <w:t xml:space="preserve"> </w:t>
            </w:r>
            <w:r w:rsidRPr="00937AD0">
              <w:rPr>
                <w:rFonts w:ascii="Arial" w:eastAsia="Arial" w:hAnsi="Arial" w:cs="Arial"/>
                <w:bCs/>
                <w:color w:val="231F20"/>
                <w:sz w:val="28"/>
                <w:szCs w:val="28"/>
                <w:lang w:val="es-ES_tradnl"/>
              </w:rPr>
              <w:t>(</w:t>
            </w:r>
            <w:proofErr w:type="spellStart"/>
            <w:r w:rsidRPr="00937AD0">
              <w:rPr>
                <w:rFonts w:ascii="Arial" w:eastAsia="Arial" w:hAnsi="Arial" w:cs="Arial"/>
                <w:bCs/>
                <w:color w:val="231F20"/>
                <w:sz w:val="28"/>
                <w:szCs w:val="28"/>
                <w:lang w:val="es-ES_tradnl"/>
              </w:rPr>
              <w:t>dd</w:t>
            </w:r>
            <w:proofErr w:type="spellEnd"/>
            <w:r w:rsidRPr="00937AD0">
              <w:rPr>
                <w:rFonts w:ascii="Arial" w:eastAsia="Arial" w:hAnsi="Arial" w:cs="Arial"/>
                <w:bCs/>
                <w:color w:val="231F20"/>
                <w:sz w:val="28"/>
                <w:szCs w:val="28"/>
                <w:lang w:val="es-ES_tradnl"/>
              </w:rPr>
              <w:t>/mm/</w:t>
            </w:r>
            <w:proofErr w:type="spellStart"/>
            <w:r w:rsidRPr="00937AD0">
              <w:rPr>
                <w:rFonts w:ascii="Arial" w:eastAsia="Arial" w:hAnsi="Arial" w:cs="Arial"/>
                <w:bCs/>
                <w:color w:val="231F20"/>
                <w:sz w:val="28"/>
                <w:szCs w:val="28"/>
                <w:lang w:val="es-ES_tradnl"/>
              </w:rPr>
              <w:t>aaaa</w:t>
            </w:r>
            <w:proofErr w:type="spellEnd"/>
            <w:r w:rsidRPr="00937AD0">
              <w:rPr>
                <w:rFonts w:ascii="Arial" w:eastAsia="Arial" w:hAnsi="Arial" w:cs="Arial"/>
                <w:bCs/>
                <w:color w:val="231F20"/>
                <w:sz w:val="28"/>
                <w:szCs w:val="28"/>
                <w:lang w:val="es-ES_tradnl"/>
              </w:rPr>
              <w:t>)</w:t>
            </w:r>
          </w:p>
        </w:tc>
        <w:tc>
          <w:tcPr>
            <w:tcW w:w="2362" w:type="dxa"/>
            <w:gridSpan w:val="2"/>
            <w:tcBorders>
              <w:bottom w:val="single" w:sz="4" w:space="0" w:color="auto"/>
            </w:tcBorders>
            <w:tcMar>
              <w:left w:w="0" w:type="dxa"/>
              <w:right w:w="0" w:type="dxa"/>
            </w:tcMar>
            <w:vAlign w:val="bottom"/>
          </w:tcPr>
          <w:p w14:paraId="684D9C39" w14:textId="0F262BF9" w:rsidR="000D4CA5" w:rsidRPr="007D7D23" w:rsidRDefault="000D4CA5" w:rsidP="00BF23C8">
            <w:pPr>
              <w:autoSpaceDE w:val="0"/>
              <w:autoSpaceDN w:val="0"/>
              <w:adjustRightInd w:val="0"/>
              <w:spacing w:line="216" w:lineRule="auto"/>
              <w:rPr>
                <w:rFonts w:ascii="Arial" w:hAnsi="Arial" w:cs="Arial"/>
                <w:bCs/>
                <w:color w:val="231F20"/>
                <w:sz w:val="28"/>
                <w:szCs w:val="28"/>
                <w:lang w:val="es-ES"/>
              </w:rPr>
            </w:pPr>
          </w:p>
        </w:tc>
      </w:tr>
      <w:tr w:rsidR="00BF3B5C" w:rsidRPr="00937AD0" w14:paraId="102A38E2" w14:textId="77777777" w:rsidTr="008B5164">
        <w:trPr>
          <w:cantSplit/>
          <w:trHeight w:hRule="exact" w:val="451"/>
        </w:trPr>
        <w:tc>
          <w:tcPr>
            <w:tcW w:w="2760" w:type="dxa"/>
            <w:gridSpan w:val="4"/>
            <w:tcMar>
              <w:left w:w="0" w:type="dxa"/>
              <w:right w:w="0" w:type="dxa"/>
            </w:tcMar>
            <w:vAlign w:val="bottom"/>
          </w:tcPr>
          <w:p w14:paraId="347015CF" w14:textId="77777777" w:rsidR="000A7617" w:rsidRPr="00937AD0" w:rsidRDefault="00536D72" w:rsidP="00BF23C8">
            <w:pPr>
              <w:autoSpaceDE w:val="0"/>
              <w:autoSpaceDN w:val="0"/>
              <w:adjustRightInd w:val="0"/>
              <w:spacing w:line="216" w:lineRule="auto"/>
              <w:rPr>
                <w:rFonts w:ascii="Arial" w:hAnsi="Arial" w:cs="Arial"/>
                <w:bCs/>
                <w:color w:val="231F20"/>
                <w:sz w:val="28"/>
                <w:szCs w:val="28"/>
              </w:rPr>
            </w:pPr>
            <w:r w:rsidRPr="00937AD0">
              <w:rPr>
                <w:rFonts w:ascii="Arial" w:eastAsia="Arial" w:hAnsi="Arial" w:cs="Arial"/>
                <w:bCs/>
                <w:color w:val="231F20"/>
                <w:sz w:val="28"/>
                <w:szCs w:val="28"/>
                <w:lang w:val="es-ES_tradnl"/>
              </w:rPr>
              <w:t>Dirección del paciente</w:t>
            </w:r>
          </w:p>
        </w:tc>
        <w:tc>
          <w:tcPr>
            <w:tcW w:w="7770" w:type="dxa"/>
            <w:gridSpan w:val="10"/>
            <w:tcBorders>
              <w:bottom w:val="single" w:sz="4" w:space="0" w:color="auto"/>
            </w:tcBorders>
            <w:tcMar>
              <w:left w:w="0" w:type="dxa"/>
              <w:right w:w="0" w:type="dxa"/>
            </w:tcMar>
            <w:vAlign w:val="bottom"/>
          </w:tcPr>
          <w:p w14:paraId="4B01691C" w14:textId="215566C2" w:rsidR="000A7617" w:rsidRPr="00937AD0" w:rsidRDefault="000A7617" w:rsidP="00BF23C8">
            <w:pPr>
              <w:autoSpaceDE w:val="0"/>
              <w:autoSpaceDN w:val="0"/>
              <w:adjustRightInd w:val="0"/>
              <w:spacing w:line="216" w:lineRule="auto"/>
              <w:rPr>
                <w:rFonts w:ascii="Arial" w:hAnsi="Arial" w:cs="Arial"/>
                <w:bCs/>
                <w:color w:val="231F20"/>
                <w:sz w:val="28"/>
                <w:szCs w:val="28"/>
              </w:rPr>
            </w:pPr>
          </w:p>
        </w:tc>
      </w:tr>
      <w:tr w:rsidR="00BF3B5C" w:rsidRPr="00937AD0" w14:paraId="7A319887" w14:textId="77777777" w:rsidTr="008B5164">
        <w:trPr>
          <w:cantSplit/>
          <w:trHeight w:hRule="exact" w:val="451"/>
        </w:trPr>
        <w:tc>
          <w:tcPr>
            <w:tcW w:w="900" w:type="dxa"/>
            <w:tcBorders>
              <w:top w:val="nil"/>
              <w:bottom w:val="nil"/>
            </w:tcBorders>
            <w:tcMar>
              <w:left w:w="0" w:type="dxa"/>
              <w:right w:w="0" w:type="dxa"/>
            </w:tcMar>
            <w:vAlign w:val="bottom"/>
          </w:tcPr>
          <w:p w14:paraId="3ED4E42F" w14:textId="77777777" w:rsidR="000A7617" w:rsidRPr="00937AD0" w:rsidRDefault="00D22DC3" w:rsidP="00BF23C8">
            <w:pPr>
              <w:autoSpaceDE w:val="0"/>
              <w:autoSpaceDN w:val="0"/>
              <w:adjustRightInd w:val="0"/>
              <w:spacing w:line="216" w:lineRule="auto"/>
              <w:rPr>
                <w:rFonts w:ascii="Arial" w:hAnsi="Arial" w:cs="Arial"/>
                <w:bCs/>
                <w:color w:val="231F20"/>
                <w:sz w:val="28"/>
                <w:szCs w:val="28"/>
              </w:rPr>
            </w:pPr>
            <w:r w:rsidRPr="00937AD0">
              <w:rPr>
                <w:rFonts w:ascii="Arial" w:eastAsia="Arial" w:hAnsi="Arial" w:cs="Arial"/>
                <w:bCs/>
                <w:color w:val="231F20"/>
                <w:sz w:val="28"/>
                <w:szCs w:val="28"/>
                <w:lang w:val="es-ES_tradnl"/>
              </w:rPr>
              <w:t>Ciud</w:t>
            </w:r>
            <w:r w:rsidR="00536D72" w:rsidRPr="00937AD0">
              <w:rPr>
                <w:rFonts w:ascii="Arial" w:eastAsia="Arial" w:hAnsi="Arial" w:cs="Arial"/>
                <w:bCs/>
                <w:color w:val="231F20"/>
                <w:sz w:val="28"/>
                <w:szCs w:val="28"/>
                <w:lang w:val="es-ES_tradnl"/>
              </w:rPr>
              <w:t>ad</w:t>
            </w:r>
          </w:p>
        </w:tc>
        <w:tc>
          <w:tcPr>
            <w:tcW w:w="4050" w:type="dxa"/>
            <w:gridSpan w:val="6"/>
            <w:tcBorders>
              <w:top w:val="nil"/>
              <w:bottom w:val="single" w:sz="4" w:space="0" w:color="auto"/>
            </w:tcBorders>
            <w:tcMar>
              <w:left w:w="0" w:type="dxa"/>
              <w:right w:w="0" w:type="dxa"/>
            </w:tcMar>
            <w:vAlign w:val="bottom"/>
          </w:tcPr>
          <w:p w14:paraId="0842ADC1" w14:textId="4D73B9A5" w:rsidR="000A7617" w:rsidRPr="00937AD0" w:rsidRDefault="000A7617" w:rsidP="00BF23C8">
            <w:pPr>
              <w:autoSpaceDE w:val="0"/>
              <w:autoSpaceDN w:val="0"/>
              <w:adjustRightInd w:val="0"/>
              <w:spacing w:line="216" w:lineRule="auto"/>
              <w:rPr>
                <w:rFonts w:ascii="Arial" w:hAnsi="Arial" w:cs="Arial"/>
                <w:bCs/>
                <w:color w:val="231F20"/>
                <w:sz w:val="28"/>
                <w:szCs w:val="28"/>
              </w:rPr>
            </w:pPr>
          </w:p>
        </w:tc>
        <w:tc>
          <w:tcPr>
            <w:tcW w:w="900" w:type="dxa"/>
            <w:tcBorders>
              <w:top w:val="nil"/>
              <w:bottom w:val="nil"/>
            </w:tcBorders>
            <w:tcMar>
              <w:left w:w="0" w:type="dxa"/>
              <w:right w:w="0" w:type="dxa"/>
            </w:tcMar>
            <w:vAlign w:val="bottom"/>
          </w:tcPr>
          <w:p w14:paraId="01106DF4" w14:textId="77777777" w:rsidR="000A7617" w:rsidRPr="00937AD0" w:rsidRDefault="00536D72" w:rsidP="00BF23C8">
            <w:pPr>
              <w:autoSpaceDE w:val="0"/>
              <w:autoSpaceDN w:val="0"/>
              <w:adjustRightInd w:val="0"/>
              <w:spacing w:line="216" w:lineRule="auto"/>
              <w:rPr>
                <w:rFonts w:ascii="Arial" w:hAnsi="Arial" w:cs="Arial"/>
                <w:bCs/>
                <w:color w:val="231F20"/>
                <w:sz w:val="28"/>
                <w:szCs w:val="28"/>
              </w:rPr>
            </w:pPr>
            <w:r w:rsidRPr="00937AD0">
              <w:rPr>
                <w:rFonts w:ascii="Arial" w:eastAsia="Arial" w:hAnsi="Arial" w:cs="Arial"/>
                <w:bCs/>
                <w:color w:val="231F20"/>
                <w:sz w:val="28"/>
                <w:szCs w:val="28"/>
                <w:lang w:val="es-ES_tradnl"/>
              </w:rPr>
              <w:t>Estado</w:t>
            </w:r>
          </w:p>
        </w:tc>
        <w:tc>
          <w:tcPr>
            <w:tcW w:w="740" w:type="dxa"/>
            <w:tcBorders>
              <w:top w:val="single" w:sz="4" w:space="0" w:color="auto"/>
              <w:bottom w:val="single" w:sz="4" w:space="0" w:color="auto"/>
            </w:tcBorders>
            <w:tcMar>
              <w:left w:w="0" w:type="dxa"/>
              <w:right w:w="0" w:type="dxa"/>
            </w:tcMar>
            <w:vAlign w:val="bottom"/>
          </w:tcPr>
          <w:p w14:paraId="6E56DCE4" w14:textId="429D5D76" w:rsidR="000A7617" w:rsidRPr="00937AD0" w:rsidRDefault="000A7617" w:rsidP="00BF23C8">
            <w:pPr>
              <w:autoSpaceDE w:val="0"/>
              <w:autoSpaceDN w:val="0"/>
              <w:adjustRightInd w:val="0"/>
              <w:spacing w:line="216" w:lineRule="auto"/>
              <w:rPr>
                <w:rFonts w:ascii="Arial" w:hAnsi="Arial" w:cs="Arial"/>
                <w:bCs/>
                <w:color w:val="231F20"/>
                <w:sz w:val="28"/>
                <w:szCs w:val="28"/>
              </w:rPr>
            </w:pPr>
          </w:p>
        </w:tc>
        <w:tc>
          <w:tcPr>
            <w:tcW w:w="1738" w:type="dxa"/>
            <w:gridSpan w:val="3"/>
            <w:tcBorders>
              <w:top w:val="nil"/>
              <w:bottom w:val="nil"/>
            </w:tcBorders>
            <w:tcMar>
              <w:left w:w="0" w:type="dxa"/>
              <w:right w:w="0" w:type="dxa"/>
            </w:tcMar>
            <w:vAlign w:val="bottom"/>
          </w:tcPr>
          <w:p w14:paraId="1564F9F6" w14:textId="77777777" w:rsidR="000A7617" w:rsidRPr="00937AD0" w:rsidRDefault="00536D72" w:rsidP="00BF23C8">
            <w:pPr>
              <w:autoSpaceDE w:val="0"/>
              <w:autoSpaceDN w:val="0"/>
              <w:adjustRightInd w:val="0"/>
              <w:spacing w:line="216" w:lineRule="auto"/>
              <w:rPr>
                <w:rFonts w:ascii="Arial" w:hAnsi="Arial" w:cs="Arial"/>
                <w:bCs/>
                <w:color w:val="231F20"/>
                <w:sz w:val="28"/>
                <w:szCs w:val="28"/>
              </w:rPr>
            </w:pPr>
            <w:r w:rsidRPr="00937AD0">
              <w:rPr>
                <w:rFonts w:ascii="Arial" w:eastAsia="Arial" w:hAnsi="Arial" w:cs="Arial"/>
                <w:bCs/>
                <w:color w:val="231F20"/>
                <w:sz w:val="28"/>
                <w:szCs w:val="28"/>
                <w:lang w:val="es-ES_tradnl"/>
              </w:rPr>
              <w:t>Código postal</w:t>
            </w:r>
          </w:p>
        </w:tc>
        <w:tc>
          <w:tcPr>
            <w:tcW w:w="2202" w:type="dxa"/>
            <w:gridSpan w:val="2"/>
            <w:tcBorders>
              <w:top w:val="nil"/>
              <w:bottom w:val="single" w:sz="4" w:space="0" w:color="auto"/>
            </w:tcBorders>
            <w:tcMar>
              <w:left w:w="0" w:type="dxa"/>
              <w:right w:w="0" w:type="dxa"/>
            </w:tcMar>
            <w:vAlign w:val="bottom"/>
          </w:tcPr>
          <w:p w14:paraId="5DD61D5E" w14:textId="5591271F" w:rsidR="000A7617" w:rsidRPr="00937AD0" w:rsidRDefault="000A7617" w:rsidP="00BF23C8">
            <w:pPr>
              <w:autoSpaceDE w:val="0"/>
              <w:autoSpaceDN w:val="0"/>
              <w:adjustRightInd w:val="0"/>
              <w:spacing w:line="216" w:lineRule="auto"/>
              <w:rPr>
                <w:rFonts w:ascii="Arial" w:hAnsi="Arial" w:cs="Arial"/>
                <w:bCs/>
                <w:color w:val="231F20"/>
                <w:sz w:val="28"/>
                <w:szCs w:val="28"/>
              </w:rPr>
            </w:pPr>
          </w:p>
        </w:tc>
      </w:tr>
      <w:tr w:rsidR="00BF3B5C" w:rsidRPr="00937AD0" w14:paraId="5E711B0A" w14:textId="77777777" w:rsidTr="00BF23C8">
        <w:trPr>
          <w:cantSplit/>
          <w:trHeight w:hRule="exact" w:val="703"/>
        </w:trPr>
        <w:tc>
          <w:tcPr>
            <w:tcW w:w="2496" w:type="dxa"/>
            <w:gridSpan w:val="3"/>
            <w:tcBorders>
              <w:top w:val="nil"/>
              <w:bottom w:val="nil"/>
            </w:tcBorders>
            <w:tcMar>
              <w:left w:w="0" w:type="dxa"/>
              <w:right w:w="0" w:type="dxa"/>
            </w:tcMar>
            <w:vAlign w:val="bottom"/>
          </w:tcPr>
          <w:p w14:paraId="5BB57D22" w14:textId="77777777" w:rsidR="000A7617" w:rsidRPr="00937AD0" w:rsidRDefault="00536D72" w:rsidP="00BF23C8">
            <w:pPr>
              <w:autoSpaceDE w:val="0"/>
              <w:autoSpaceDN w:val="0"/>
              <w:adjustRightInd w:val="0"/>
              <w:spacing w:line="216" w:lineRule="auto"/>
              <w:rPr>
                <w:rFonts w:ascii="Arial" w:hAnsi="Arial" w:cs="Arial"/>
                <w:bCs/>
                <w:color w:val="231F20"/>
                <w:sz w:val="28"/>
                <w:szCs w:val="28"/>
              </w:rPr>
            </w:pPr>
            <w:r w:rsidRPr="00937AD0">
              <w:rPr>
                <w:rFonts w:ascii="Arial" w:eastAsia="Arial" w:hAnsi="Arial" w:cs="Arial"/>
                <w:bCs/>
                <w:color w:val="231F20"/>
                <w:sz w:val="28"/>
                <w:szCs w:val="28"/>
                <w:lang w:val="es-ES_tradnl"/>
              </w:rPr>
              <w:t>Número de teléfono</w:t>
            </w:r>
          </w:p>
        </w:tc>
        <w:tc>
          <w:tcPr>
            <w:tcW w:w="2064" w:type="dxa"/>
            <w:gridSpan w:val="2"/>
            <w:tcBorders>
              <w:top w:val="nil"/>
              <w:bottom w:val="single" w:sz="4" w:space="0" w:color="auto"/>
            </w:tcBorders>
            <w:tcMar>
              <w:left w:w="0" w:type="dxa"/>
              <w:right w:w="0" w:type="dxa"/>
            </w:tcMar>
            <w:vAlign w:val="bottom"/>
          </w:tcPr>
          <w:p w14:paraId="5C8E7890" w14:textId="1583EEBF" w:rsidR="000A7617" w:rsidRPr="00937AD0" w:rsidRDefault="000A7617" w:rsidP="00BF23C8">
            <w:pPr>
              <w:autoSpaceDE w:val="0"/>
              <w:autoSpaceDN w:val="0"/>
              <w:adjustRightInd w:val="0"/>
              <w:spacing w:line="216" w:lineRule="auto"/>
              <w:rPr>
                <w:rFonts w:ascii="Arial" w:hAnsi="Arial" w:cs="Arial"/>
                <w:bCs/>
                <w:color w:val="231F20"/>
                <w:sz w:val="28"/>
                <w:szCs w:val="28"/>
              </w:rPr>
            </w:pPr>
          </w:p>
        </w:tc>
        <w:tc>
          <w:tcPr>
            <w:tcW w:w="2280" w:type="dxa"/>
            <w:gridSpan w:val="5"/>
            <w:tcBorders>
              <w:top w:val="nil"/>
              <w:bottom w:val="nil"/>
            </w:tcBorders>
            <w:tcMar>
              <w:left w:w="0" w:type="dxa"/>
              <w:right w:w="0" w:type="dxa"/>
            </w:tcMar>
            <w:vAlign w:val="bottom"/>
          </w:tcPr>
          <w:p w14:paraId="60B405C6" w14:textId="119B97D9" w:rsidR="000A7617" w:rsidRPr="00937AD0" w:rsidRDefault="00536D72" w:rsidP="00BF23C8">
            <w:pPr>
              <w:autoSpaceDE w:val="0"/>
              <w:autoSpaceDN w:val="0"/>
              <w:adjustRightInd w:val="0"/>
              <w:spacing w:line="216" w:lineRule="auto"/>
              <w:rPr>
                <w:rFonts w:ascii="Arial" w:hAnsi="Arial" w:cs="Arial"/>
                <w:bCs/>
                <w:color w:val="231F20"/>
                <w:sz w:val="28"/>
                <w:szCs w:val="28"/>
              </w:rPr>
            </w:pPr>
            <w:r w:rsidRPr="00937AD0">
              <w:rPr>
                <w:rFonts w:ascii="Arial" w:eastAsia="Arial" w:hAnsi="Arial" w:cs="Arial"/>
                <w:bCs/>
                <w:color w:val="231F20"/>
                <w:sz w:val="28"/>
                <w:szCs w:val="28"/>
                <w:lang w:val="es-ES_tradnl"/>
              </w:rPr>
              <w:t xml:space="preserve">Dirección de </w:t>
            </w:r>
            <w:r w:rsidR="00D21F7C">
              <w:rPr>
                <w:rFonts w:ascii="Arial" w:eastAsia="Arial" w:hAnsi="Arial" w:cs="Arial"/>
                <w:bCs/>
                <w:color w:val="231F20"/>
                <w:sz w:val="28"/>
                <w:szCs w:val="28"/>
                <w:lang w:val="es-ES_tradnl"/>
              </w:rPr>
              <w:br/>
            </w:r>
            <w:r w:rsidRPr="00937AD0">
              <w:rPr>
                <w:rFonts w:ascii="Arial" w:eastAsia="Arial" w:hAnsi="Arial" w:cs="Arial"/>
                <w:bCs/>
                <w:color w:val="231F20"/>
                <w:sz w:val="28"/>
                <w:szCs w:val="28"/>
                <w:lang w:val="es-ES_tradnl"/>
              </w:rPr>
              <w:t>correo electrónico</w:t>
            </w:r>
          </w:p>
        </w:tc>
        <w:tc>
          <w:tcPr>
            <w:tcW w:w="3690" w:type="dxa"/>
            <w:gridSpan w:val="4"/>
            <w:tcBorders>
              <w:top w:val="nil"/>
              <w:bottom w:val="single" w:sz="4" w:space="0" w:color="auto"/>
            </w:tcBorders>
            <w:tcMar>
              <w:left w:w="0" w:type="dxa"/>
              <w:right w:w="0" w:type="dxa"/>
            </w:tcMar>
            <w:vAlign w:val="bottom"/>
          </w:tcPr>
          <w:p w14:paraId="754E787C" w14:textId="3C0833AA" w:rsidR="000A7617" w:rsidRPr="00937AD0" w:rsidRDefault="000A7617" w:rsidP="00BF23C8">
            <w:pPr>
              <w:autoSpaceDE w:val="0"/>
              <w:autoSpaceDN w:val="0"/>
              <w:adjustRightInd w:val="0"/>
              <w:spacing w:line="216" w:lineRule="auto"/>
              <w:rPr>
                <w:rFonts w:ascii="Arial" w:hAnsi="Arial" w:cs="Arial"/>
                <w:bCs/>
                <w:color w:val="231F20"/>
                <w:sz w:val="28"/>
                <w:szCs w:val="28"/>
              </w:rPr>
            </w:pPr>
          </w:p>
        </w:tc>
      </w:tr>
    </w:tbl>
    <w:p w14:paraId="34274159" w14:textId="77777777" w:rsidR="00420EDA" w:rsidRPr="007D7D23" w:rsidRDefault="00536D72" w:rsidP="009A6164">
      <w:pPr>
        <w:autoSpaceDE w:val="0"/>
        <w:autoSpaceDN w:val="0"/>
        <w:adjustRightInd w:val="0"/>
        <w:spacing w:before="100" w:after="0" w:line="216" w:lineRule="auto"/>
        <w:rPr>
          <w:rFonts w:ascii="Arial" w:hAnsi="Arial" w:cs="Arial"/>
          <w:bCs/>
          <w:color w:val="231F20"/>
          <w:sz w:val="28"/>
          <w:szCs w:val="28"/>
          <w:lang w:val="es-ES"/>
        </w:rPr>
      </w:pPr>
      <w:r w:rsidRPr="00937AD0">
        <w:rPr>
          <w:rFonts w:ascii="Arial" w:eastAsia="Arial" w:hAnsi="Arial" w:cs="Arial"/>
          <w:bCs/>
          <w:color w:val="231F20"/>
          <w:sz w:val="28"/>
          <w:szCs w:val="28"/>
          <w:lang w:val="es-ES_tradnl"/>
        </w:rPr>
        <w:t>Doy permiso para que cada uno de mis “proveedores de atención médica” (p. ej., mis médicos, farmacéuticos, farmacias</w:t>
      </w:r>
      <w:r>
        <w:rPr>
          <w:rFonts w:ascii="Arial" w:eastAsia="Arial" w:hAnsi="Arial" w:cs="Arial"/>
          <w:bCs/>
          <w:color w:val="231F20"/>
          <w:sz w:val="28"/>
          <w:szCs w:val="28"/>
          <w:lang w:val="es-ES_tradnl"/>
        </w:rPr>
        <w:t xml:space="preserve"> especializadas, otros proveedores de atención médica y su personal) y “aseguradoras” (p. ej., mis planes de seguro médico) compartan mi información médica protegida.</w:t>
      </w:r>
    </w:p>
    <w:p w14:paraId="6102D0B1" w14:textId="3AF9363E" w:rsidR="00420EDA" w:rsidRPr="007D7D23" w:rsidRDefault="00536D72" w:rsidP="009A6164">
      <w:pPr>
        <w:autoSpaceDE w:val="0"/>
        <w:autoSpaceDN w:val="0"/>
        <w:adjustRightInd w:val="0"/>
        <w:spacing w:before="100" w:after="0" w:line="216" w:lineRule="auto"/>
        <w:rPr>
          <w:rFonts w:ascii="Arial" w:hAnsi="Arial" w:cs="Arial"/>
          <w:bCs/>
          <w:color w:val="231F20"/>
          <w:sz w:val="28"/>
          <w:szCs w:val="28"/>
          <w:lang w:val="es-ES"/>
        </w:rPr>
      </w:pPr>
      <w:r>
        <w:rPr>
          <w:rFonts w:ascii="Arial" w:eastAsia="Arial" w:hAnsi="Arial" w:cs="Arial"/>
          <w:bCs/>
          <w:color w:val="231F20"/>
          <w:sz w:val="28"/>
          <w:szCs w:val="28"/>
          <w:lang w:val="es-ES_tradnl"/>
        </w:rPr>
        <w:t>Mi “información médica protegida” incluye, entre otras, la siguiente información relacionada con mi afección médica, tratamiento, recetas y cobertura de seguro</w:t>
      </w:r>
      <w:r w:rsidR="00A26D9E">
        <w:rPr>
          <w:rFonts w:ascii="Arial" w:eastAsia="Arial" w:hAnsi="Arial" w:cs="Arial"/>
          <w:bCs/>
          <w:color w:val="231F20"/>
          <w:sz w:val="28"/>
          <w:szCs w:val="28"/>
          <w:lang w:val="es-ES_tradnl"/>
        </w:rPr>
        <w:t> </w:t>
      </w:r>
      <w:r>
        <w:rPr>
          <w:rFonts w:ascii="Arial" w:eastAsia="Arial" w:hAnsi="Arial" w:cs="Arial"/>
          <w:bCs/>
          <w:color w:val="231F20"/>
          <w:sz w:val="28"/>
          <w:szCs w:val="28"/>
          <w:lang w:val="es-ES_tradnl"/>
        </w:rPr>
        <w:t>médico.</w:t>
      </w:r>
    </w:p>
    <w:p w14:paraId="440CFC94" w14:textId="77777777" w:rsidR="00420EDA" w:rsidRPr="007D7D23" w:rsidRDefault="00536D72" w:rsidP="009A6164">
      <w:pPr>
        <w:autoSpaceDE w:val="0"/>
        <w:autoSpaceDN w:val="0"/>
        <w:adjustRightInd w:val="0"/>
        <w:spacing w:before="100" w:after="0" w:line="216" w:lineRule="auto"/>
        <w:rPr>
          <w:rFonts w:ascii="Arial" w:hAnsi="Arial" w:cs="Arial"/>
          <w:bCs/>
          <w:color w:val="231F20"/>
          <w:sz w:val="28"/>
          <w:szCs w:val="28"/>
          <w:lang w:val="es-ES"/>
        </w:rPr>
      </w:pPr>
      <w:r>
        <w:rPr>
          <w:rFonts w:ascii="Arial" w:eastAsia="Arial" w:hAnsi="Arial" w:cs="Arial"/>
          <w:bCs/>
          <w:color w:val="231F20"/>
          <w:sz w:val="28"/>
          <w:szCs w:val="28"/>
          <w:lang w:val="es-ES_tradnl"/>
        </w:rPr>
        <w:t xml:space="preserve">Se autoriza a las </w:t>
      </w:r>
      <w:proofErr w:type="gramStart"/>
      <w:r>
        <w:rPr>
          <w:rFonts w:ascii="Arial" w:eastAsia="Arial" w:hAnsi="Arial" w:cs="Arial"/>
          <w:bCs/>
          <w:color w:val="231F20"/>
          <w:sz w:val="28"/>
          <w:szCs w:val="28"/>
          <w:lang w:val="es-ES_tradnl"/>
        </w:rPr>
        <w:t>siguientes persona</w:t>
      </w:r>
      <w:proofErr w:type="gramEnd"/>
      <w:r>
        <w:rPr>
          <w:rFonts w:ascii="Arial" w:eastAsia="Arial" w:hAnsi="Arial" w:cs="Arial"/>
          <w:bCs/>
          <w:color w:val="231F20"/>
          <w:sz w:val="28"/>
          <w:szCs w:val="28"/>
          <w:lang w:val="es-ES_tradnl"/>
        </w:rPr>
        <w:t>(s) o clase de persona(s) a recibir y utilizar mi información médica protegida (colectivamente “Janssen”):</w:t>
      </w:r>
    </w:p>
    <w:p w14:paraId="41429148" w14:textId="77777777" w:rsidR="00420EDA" w:rsidRPr="006A32BF" w:rsidRDefault="00536D72" w:rsidP="009A6164">
      <w:pPr>
        <w:pStyle w:val="ListParagraph"/>
        <w:numPr>
          <w:ilvl w:val="0"/>
          <w:numId w:val="8"/>
        </w:numPr>
        <w:autoSpaceDE w:val="0"/>
        <w:autoSpaceDN w:val="0"/>
        <w:adjustRightInd w:val="0"/>
        <w:spacing w:before="40" w:after="0" w:line="216" w:lineRule="auto"/>
        <w:contextualSpacing w:val="0"/>
        <w:rPr>
          <w:rFonts w:ascii="Arial" w:hAnsi="Arial" w:cs="Arial"/>
          <w:bCs/>
          <w:color w:val="231F20"/>
          <w:sz w:val="28"/>
          <w:szCs w:val="28"/>
        </w:rPr>
      </w:pPr>
      <w:r>
        <w:rPr>
          <w:rFonts w:ascii="Arial" w:eastAsia="Arial" w:hAnsi="Arial" w:cs="Arial"/>
          <w:bCs/>
          <w:color w:val="231F20"/>
          <w:sz w:val="28"/>
          <w:szCs w:val="28"/>
          <w:lang w:val="es-ES_tradnl"/>
        </w:rPr>
        <w:t xml:space="preserve">Johnson &amp; Johnson </w:t>
      </w:r>
      <w:proofErr w:type="spellStart"/>
      <w:r>
        <w:rPr>
          <w:rFonts w:ascii="Arial" w:eastAsia="Arial" w:hAnsi="Arial" w:cs="Arial"/>
          <w:bCs/>
          <w:color w:val="231F20"/>
          <w:sz w:val="28"/>
          <w:szCs w:val="28"/>
          <w:lang w:val="es-ES_tradnl"/>
        </w:rPr>
        <w:t>Health</w:t>
      </w:r>
      <w:proofErr w:type="spellEnd"/>
      <w:r>
        <w:rPr>
          <w:rFonts w:ascii="Arial" w:eastAsia="Arial" w:hAnsi="Arial" w:cs="Arial"/>
          <w:bCs/>
          <w:color w:val="231F20"/>
          <w:sz w:val="28"/>
          <w:szCs w:val="28"/>
          <w:lang w:val="es-ES_tradnl"/>
        </w:rPr>
        <w:t xml:space="preserve"> </w:t>
      </w:r>
      <w:proofErr w:type="spellStart"/>
      <w:r>
        <w:rPr>
          <w:rFonts w:ascii="Arial" w:eastAsia="Arial" w:hAnsi="Arial" w:cs="Arial"/>
          <w:bCs/>
          <w:color w:val="231F20"/>
          <w:sz w:val="28"/>
          <w:szCs w:val="28"/>
          <w:lang w:val="es-ES_tradnl"/>
        </w:rPr>
        <w:t>Care</w:t>
      </w:r>
      <w:proofErr w:type="spellEnd"/>
      <w:r>
        <w:rPr>
          <w:rFonts w:ascii="Arial" w:eastAsia="Arial" w:hAnsi="Arial" w:cs="Arial"/>
          <w:bCs/>
          <w:color w:val="231F20"/>
          <w:sz w:val="28"/>
          <w:szCs w:val="28"/>
          <w:lang w:val="es-ES_tradnl"/>
        </w:rPr>
        <w:t xml:space="preserve"> </w:t>
      </w:r>
      <w:proofErr w:type="spellStart"/>
      <w:r>
        <w:rPr>
          <w:rFonts w:ascii="Arial" w:eastAsia="Arial" w:hAnsi="Arial" w:cs="Arial"/>
          <w:bCs/>
          <w:color w:val="231F20"/>
          <w:sz w:val="28"/>
          <w:szCs w:val="28"/>
          <w:lang w:val="es-ES_tradnl"/>
        </w:rPr>
        <w:t>Systems</w:t>
      </w:r>
      <w:proofErr w:type="spellEnd"/>
      <w:r>
        <w:rPr>
          <w:rFonts w:ascii="Arial" w:eastAsia="Arial" w:hAnsi="Arial" w:cs="Arial"/>
          <w:bCs/>
          <w:color w:val="231F20"/>
          <w:sz w:val="28"/>
          <w:szCs w:val="28"/>
          <w:lang w:val="es-ES_tradnl"/>
        </w:rPr>
        <w:t xml:space="preserve"> Inc., sus empresas afiliadas, agentes y representantes </w:t>
      </w:r>
    </w:p>
    <w:p w14:paraId="31CC56FE" w14:textId="77777777" w:rsidR="00420EDA" w:rsidRPr="007D7D23" w:rsidRDefault="00536D72" w:rsidP="009A6164">
      <w:pPr>
        <w:pStyle w:val="ListParagraph"/>
        <w:numPr>
          <w:ilvl w:val="0"/>
          <w:numId w:val="8"/>
        </w:numPr>
        <w:autoSpaceDE w:val="0"/>
        <w:autoSpaceDN w:val="0"/>
        <w:adjustRightInd w:val="0"/>
        <w:spacing w:before="40" w:after="0" w:line="216" w:lineRule="auto"/>
        <w:contextualSpacing w:val="0"/>
        <w:rPr>
          <w:rFonts w:ascii="Arial" w:hAnsi="Arial" w:cs="Arial"/>
          <w:bCs/>
          <w:color w:val="231F20"/>
          <w:sz w:val="28"/>
          <w:szCs w:val="28"/>
          <w:lang w:val="es-ES"/>
        </w:rPr>
      </w:pPr>
      <w:r>
        <w:rPr>
          <w:rFonts w:ascii="Arial" w:eastAsia="Arial" w:hAnsi="Arial" w:cs="Arial"/>
          <w:bCs/>
          <w:color w:val="231F20"/>
          <w:sz w:val="28"/>
          <w:szCs w:val="28"/>
          <w:lang w:val="es-ES_tradnl"/>
        </w:rPr>
        <w:t xml:space="preserve">Los proveedores de otras fuentes de financiación incluyen fundaciones y proveedores de asistencia de copago </w:t>
      </w:r>
    </w:p>
    <w:p w14:paraId="07320DF7" w14:textId="77777777" w:rsidR="00420EDA" w:rsidRPr="007D7D23" w:rsidRDefault="00536D72" w:rsidP="009A6164">
      <w:pPr>
        <w:pStyle w:val="ListParagraph"/>
        <w:numPr>
          <w:ilvl w:val="0"/>
          <w:numId w:val="8"/>
        </w:numPr>
        <w:autoSpaceDE w:val="0"/>
        <w:autoSpaceDN w:val="0"/>
        <w:adjustRightInd w:val="0"/>
        <w:spacing w:before="40" w:after="0" w:line="216" w:lineRule="auto"/>
        <w:contextualSpacing w:val="0"/>
        <w:rPr>
          <w:rFonts w:ascii="Arial" w:hAnsi="Arial" w:cs="Arial"/>
          <w:bCs/>
          <w:color w:val="231F20"/>
          <w:sz w:val="28"/>
          <w:szCs w:val="28"/>
          <w:lang w:val="es-ES"/>
        </w:rPr>
      </w:pPr>
      <w:r>
        <w:rPr>
          <w:rFonts w:ascii="Arial" w:eastAsia="Arial" w:hAnsi="Arial" w:cs="Arial"/>
          <w:bCs/>
          <w:color w:val="231F20"/>
          <w:sz w:val="28"/>
          <w:szCs w:val="28"/>
          <w:lang w:val="es-ES_tradnl"/>
        </w:rPr>
        <w:t>Proveedores de servicios que apoyan o analizan datos de los programas de apoyo al paciente de Janssen</w:t>
      </w:r>
    </w:p>
    <w:p w14:paraId="264E7F58" w14:textId="77777777" w:rsidR="00420EDA" w:rsidRPr="007D7D23" w:rsidRDefault="00536D72" w:rsidP="009A6164">
      <w:pPr>
        <w:keepNext/>
        <w:keepLines/>
        <w:autoSpaceDE w:val="0"/>
        <w:autoSpaceDN w:val="0"/>
        <w:adjustRightInd w:val="0"/>
        <w:spacing w:before="100" w:after="0" w:line="216" w:lineRule="auto"/>
        <w:rPr>
          <w:rFonts w:ascii="Arial" w:hAnsi="Arial" w:cs="Arial"/>
          <w:bCs/>
          <w:color w:val="231F20"/>
          <w:sz w:val="28"/>
          <w:szCs w:val="28"/>
          <w:lang w:val="es-ES"/>
        </w:rPr>
      </w:pPr>
      <w:r>
        <w:rPr>
          <w:rFonts w:ascii="Arial" w:eastAsia="Arial" w:hAnsi="Arial" w:cs="Arial"/>
          <w:bCs/>
          <w:color w:val="231F20"/>
          <w:sz w:val="28"/>
          <w:szCs w:val="28"/>
          <w:lang w:val="es-ES_tradnl"/>
        </w:rPr>
        <w:t>Concretamente, doy permiso a Janssen para que reciba, use y comparta mi información médica protegida con el fin de:</w:t>
      </w:r>
    </w:p>
    <w:p w14:paraId="2C7818CE" w14:textId="77777777" w:rsidR="00420EDA" w:rsidRPr="007D7D23" w:rsidRDefault="00536D72" w:rsidP="009A6164">
      <w:pPr>
        <w:pStyle w:val="ListParagraph"/>
        <w:numPr>
          <w:ilvl w:val="0"/>
          <w:numId w:val="9"/>
        </w:numPr>
        <w:autoSpaceDE w:val="0"/>
        <w:autoSpaceDN w:val="0"/>
        <w:adjustRightInd w:val="0"/>
        <w:spacing w:before="40" w:after="0" w:line="216" w:lineRule="auto"/>
        <w:contextualSpacing w:val="0"/>
        <w:rPr>
          <w:rFonts w:ascii="Arial" w:hAnsi="Arial" w:cs="Arial"/>
          <w:bCs/>
          <w:color w:val="231F20"/>
          <w:sz w:val="28"/>
          <w:szCs w:val="28"/>
          <w:lang w:val="es-ES"/>
        </w:rPr>
      </w:pPr>
      <w:r>
        <w:rPr>
          <w:rFonts w:ascii="Arial" w:eastAsia="Arial" w:hAnsi="Arial" w:cs="Arial"/>
          <w:bCs/>
          <w:color w:val="231F20"/>
          <w:sz w:val="28"/>
          <w:szCs w:val="28"/>
          <w:lang w:val="es-ES_tradnl"/>
        </w:rPr>
        <w:t>ver si cumplo los requisitos, suscribirme y comunicarse conmigo acerca de los programas de apoyo al paciente de Janssen</w:t>
      </w:r>
    </w:p>
    <w:p w14:paraId="165C5567" w14:textId="77777777" w:rsidR="00420EDA" w:rsidRPr="007D7D23" w:rsidRDefault="00536D72" w:rsidP="009A6164">
      <w:pPr>
        <w:pStyle w:val="ListParagraph"/>
        <w:numPr>
          <w:ilvl w:val="0"/>
          <w:numId w:val="9"/>
        </w:numPr>
        <w:autoSpaceDE w:val="0"/>
        <w:autoSpaceDN w:val="0"/>
        <w:adjustRightInd w:val="0"/>
        <w:spacing w:before="40" w:after="0" w:line="216" w:lineRule="auto"/>
        <w:contextualSpacing w:val="0"/>
        <w:rPr>
          <w:rFonts w:ascii="Arial" w:hAnsi="Arial" w:cs="Arial"/>
          <w:bCs/>
          <w:color w:val="231F20"/>
          <w:sz w:val="28"/>
          <w:szCs w:val="28"/>
          <w:lang w:val="es-ES"/>
        </w:rPr>
      </w:pPr>
      <w:r>
        <w:rPr>
          <w:rFonts w:ascii="Arial" w:eastAsia="Arial" w:hAnsi="Arial" w:cs="Arial"/>
          <w:bCs/>
          <w:color w:val="231F20"/>
          <w:sz w:val="28"/>
          <w:szCs w:val="28"/>
          <w:lang w:val="es-ES_tradnl"/>
        </w:rPr>
        <w:t>gestionar los programas de apoyo al paciente de Janssen</w:t>
      </w:r>
    </w:p>
    <w:p w14:paraId="6F451D97" w14:textId="77777777" w:rsidR="00420EDA" w:rsidRPr="007D7D23" w:rsidRDefault="00536D72" w:rsidP="009A6164">
      <w:pPr>
        <w:pStyle w:val="ListParagraph"/>
        <w:numPr>
          <w:ilvl w:val="0"/>
          <w:numId w:val="10"/>
        </w:numPr>
        <w:autoSpaceDE w:val="0"/>
        <w:autoSpaceDN w:val="0"/>
        <w:adjustRightInd w:val="0"/>
        <w:spacing w:before="40" w:after="0" w:line="216" w:lineRule="auto"/>
        <w:contextualSpacing w:val="0"/>
        <w:rPr>
          <w:rFonts w:ascii="Arial" w:hAnsi="Arial" w:cs="Arial"/>
          <w:bCs/>
          <w:color w:val="231F20"/>
          <w:sz w:val="28"/>
          <w:szCs w:val="28"/>
          <w:lang w:val="es-ES"/>
        </w:rPr>
      </w:pPr>
      <w:r>
        <w:rPr>
          <w:rFonts w:ascii="Arial" w:eastAsia="Arial" w:hAnsi="Arial" w:cs="Arial"/>
          <w:bCs/>
          <w:color w:val="231F20"/>
          <w:sz w:val="28"/>
          <w:szCs w:val="28"/>
          <w:lang w:val="es-ES_tradnl"/>
        </w:rPr>
        <w:t>proporcionarme materiales educativos y de cumplimiento, información y recursos relacionados con mi medicamento de Janssen en relación con los programas de apoyo al paciente de Janssen</w:t>
      </w:r>
    </w:p>
    <w:p w14:paraId="498D2D81" w14:textId="77777777" w:rsidR="00420EDA" w:rsidRPr="007D7D23" w:rsidRDefault="00536D72" w:rsidP="009A6164">
      <w:pPr>
        <w:pStyle w:val="ListParagraph"/>
        <w:numPr>
          <w:ilvl w:val="0"/>
          <w:numId w:val="10"/>
        </w:numPr>
        <w:autoSpaceDE w:val="0"/>
        <w:autoSpaceDN w:val="0"/>
        <w:adjustRightInd w:val="0"/>
        <w:spacing w:before="40" w:after="0" w:line="216" w:lineRule="auto"/>
        <w:contextualSpacing w:val="0"/>
        <w:rPr>
          <w:rFonts w:ascii="Arial" w:hAnsi="Arial" w:cs="Arial"/>
          <w:bCs/>
          <w:color w:val="231F20"/>
          <w:sz w:val="28"/>
          <w:szCs w:val="28"/>
          <w:lang w:val="es-ES"/>
        </w:rPr>
      </w:pPr>
      <w:r>
        <w:rPr>
          <w:rFonts w:ascii="Arial" w:eastAsia="Arial" w:hAnsi="Arial" w:cs="Arial"/>
          <w:bCs/>
          <w:color w:val="231F20"/>
          <w:sz w:val="28"/>
          <w:szCs w:val="28"/>
          <w:lang w:val="es-ES_tradnl"/>
        </w:rPr>
        <w:lastRenderedPageBreak/>
        <w:t>comunicarse con mis proveedores de atención médica en relación con el acceso, el reembolso y el cumplimiento de mi medicamento de Janssen, y para confirmar a mi proveedor de atención médica que los programas de apoyo al paciente de Janssen han proporcionado apoyo</w:t>
      </w:r>
    </w:p>
    <w:p w14:paraId="48178D3F" w14:textId="77777777" w:rsidR="00420EDA" w:rsidRPr="007D7D23" w:rsidRDefault="00536D72" w:rsidP="009A6164">
      <w:pPr>
        <w:pStyle w:val="ListParagraph"/>
        <w:numPr>
          <w:ilvl w:val="0"/>
          <w:numId w:val="10"/>
        </w:numPr>
        <w:autoSpaceDE w:val="0"/>
        <w:autoSpaceDN w:val="0"/>
        <w:adjustRightInd w:val="0"/>
        <w:spacing w:before="40" w:after="0" w:line="216" w:lineRule="auto"/>
        <w:contextualSpacing w:val="0"/>
        <w:rPr>
          <w:rFonts w:ascii="Arial" w:hAnsi="Arial" w:cs="Arial"/>
          <w:bCs/>
          <w:color w:val="231F20"/>
          <w:sz w:val="28"/>
          <w:szCs w:val="28"/>
          <w:lang w:val="es-ES"/>
        </w:rPr>
      </w:pPr>
      <w:r>
        <w:rPr>
          <w:rFonts w:ascii="Arial" w:eastAsia="Arial" w:hAnsi="Arial" w:cs="Arial"/>
          <w:bCs/>
          <w:color w:val="231F20"/>
          <w:sz w:val="28"/>
          <w:szCs w:val="28"/>
          <w:lang w:val="es-ES_tradnl"/>
        </w:rPr>
        <w:t>verificar, ayudar y coordinar mi cobertura de mi medicamento de Janssen con mis aseguradoras y proveedores de atención médica</w:t>
      </w:r>
    </w:p>
    <w:p w14:paraId="4A928C7E" w14:textId="77777777" w:rsidR="00420EDA" w:rsidRPr="007D7D23" w:rsidRDefault="00536D72" w:rsidP="009A6164">
      <w:pPr>
        <w:pStyle w:val="ListParagraph"/>
        <w:numPr>
          <w:ilvl w:val="0"/>
          <w:numId w:val="10"/>
        </w:numPr>
        <w:autoSpaceDE w:val="0"/>
        <w:autoSpaceDN w:val="0"/>
        <w:adjustRightInd w:val="0"/>
        <w:spacing w:before="40" w:after="0" w:line="216" w:lineRule="auto"/>
        <w:contextualSpacing w:val="0"/>
        <w:rPr>
          <w:rFonts w:ascii="Arial" w:hAnsi="Arial" w:cs="Arial"/>
          <w:bCs/>
          <w:color w:val="231F20"/>
          <w:sz w:val="28"/>
          <w:szCs w:val="28"/>
          <w:lang w:val="es-ES"/>
        </w:rPr>
      </w:pPr>
      <w:r>
        <w:rPr>
          <w:rFonts w:ascii="Arial" w:eastAsia="Arial" w:hAnsi="Arial" w:cs="Arial"/>
          <w:bCs/>
          <w:color w:val="231F20"/>
          <w:sz w:val="28"/>
          <w:szCs w:val="28"/>
          <w:lang w:val="es-ES_tradnl"/>
        </w:rPr>
        <w:t>coordinar la receta o la ubicación del tratamiento y las citas asociadas</w:t>
      </w:r>
    </w:p>
    <w:p w14:paraId="7324991C" w14:textId="77777777" w:rsidR="00420EDA" w:rsidRPr="007D7D23" w:rsidRDefault="00536D72" w:rsidP="009A6164">
      <w:pPr>
        <w:pStyle w:val="ListParagraph"/>
        <w:numPr>
          <w:ilvl w:val="0"/>
          <w:numId w:val="10"/>
        </w:numPr>
        <w:autoSpaceDE w:val="0"/>
        <w:autoSpaceDN w:val="0"/>
        <w:adjustRightInd w:val="0"/>
        <w:spacing w:before="40" w:after="0" w:line="216" w:lineRule="auto"/>
        <w:contextualSpacing w:val="0"/>
        <w:rPr>
          <w:rFonts w:ascii="Arial" w:hAnsi="Arial" w:cs="Arial"/>
          <w:bCs/>
          <w:color w:val="231F20"/>
          <w:sz w:val="28"/>
          <w:szCs w:val="28"/>
          <w:lang w:val="es-ES"/>
        </w:rPr>
      </w:pPr>
      <w:bookmarkStart w:id="1" w:name="_Hlk52553999"/>
      <w:r>
        <w:rPr>
          <w:rFonts w:ascii="Arial" w:eastAsia="Arial" w:hAnsi="Arial" w:cs="Arial"/>
          <w:bCs/>
          <w:color w:val="231F20"/>
          <w:sz w:val="28"/>
          <w:szCs w:val="28"/>
          <w:lang w:val="es-ES_tradnl"/>
        </w:rPr>
        <w:t>realizar análisis para ayudar a Janssen a evaluar, crear y mejorar sus productos, servicios y atención al cliente para los pacientes a los que se han prescrito medicamentos de Janssen</w:t>
      </w:r>
    </w:p>
    <w:bookmarkEnd w:id="1"/>
    <w:p w14:paraId="5E12B11E" w14:textId="77777777" w:rsidR="00420EDA" w:rsidRPr="007D7D23" w:rsidRDefault="00536D72" w:rsidP="009A6164">
      <w:pPr>
        <w:pStyle w:val="ListParagraph"/>
        <w:numPr>
          <w:ilvl w:val="0"/>
          <w:numId w:val="10"/>
        </w:numPr>
        <w:autoSpaceDE w:val="0"/>
        <w:autoSpaceDN w:val="0"/>
        <w:adjustRightInd w:val="0"/>
        <w:spacing w:before="40" w:after="0" w:line="216" w:lineRule="auto"/>
        <w:contextualSpacing w:val="0"/>
        <w:rPr>
          <w:rFonts w:ascii="Arial" w:hAnsi="Arial" w:cs="Arial"/>
          <w:bCs/>
          <w:color w:val="231F20"/>
          <w:sz w:val="28"/>
          <w:szCs w:val="28"/>
          <w:lang w:val="es-ES"/>
        </w:rPr>
      </w:pPr>
      <w:r>
        <w:rPr>
          <w:rFonts w:ascii="Arial" w:eastAsia="Arial" w:hAnsi="Arial" w:cs="Arial"/>
          <w:bCs/>
          <w:color w:val="231F20"/>
          <w:sz w:val="28"/>
          <w:szCs w:val="28"/>
          <w:lang w:val="es-ES_tradnl"/>
        </w:rPr>
        <w:t>compartir y proporcionar acceso a la información creada por los programas de apoyo al paciente de Janssen que puedan ser útiles para mi atención</w:t>
      </w:r>
    </w:p>
    <w:p w14:paraId="0E21C61C" w14:textId="77777777" w:rsidR="00420EDA" w:rsidRPr="007D7D23" w:rsidRDefault="00536D72" w:rsidP="009A6164">
      <w:pPr>
        <w:autoSpaceDE w:val="0"/>
        <w:autoSpaceDN w:val="0"/>
        <w:adjustRightInd w:val="0"/>
        <w:spacing w:before="100" w:after="0" w:line="216" w:lineRule="auto"/>
        <w:rPr>
          <w:rFonts w:ascii="Arial" w:hAnsi="Arial" w:cs="Arial"/>
          <w:bCs/>
          <w:color w:val="231F20"/>
          <w:sz w:val="28"/>
          <w:szCs w:val="28"/>
          <w:lang w:val="es-ES"/>
        </w:rPr>
      </w:pPr>
      <w:r>
        <w:rPr>
          <w:rFonts w:ascii="Arial" w:eastAsia="Arial" w:hAnsi="Arial" w:cs="Arial"/>
          <w:bCs/>
          <w:color w:val="231F20"/>
          <w:sz w:val="28"/>
          <w:szCs w:val="28"/>
          <w:lang w:val="es-ES_tradnl"/>
        </w:rPr>
        <w:t>Entiendo que Janssen podrá compartir mi información médica protegida para los usos escritos en este formulario con:</w:t>
      </w:r>
    </w:p>
    <w:p w14:paraId="40B9DD77" w14:textId="77777777" w:rsidR="00420EDA" w:rsidRPr="006A32BF" w:rsidRDefault="00536D72" w:rsidP="009A6164">
      <w:pPr>
        <w:pStyle w:val="ListParagraph"/>
        <w:numPr>
          <w:ilvl w:val="0"/>
          <w:numId w:val="11"/>
        </w:numPr>
        <w:autoSpaceDE w:val="0"/>
        <w:autoSpaceDN w:val="0"/>
        <w:adjustRightInd w:val="0"/>
        <w:spacing w:before="40" w:after="0" w:line="216" w:lineRule="auto"/>
        <w:contextualSpacing w:val="0"/>
        <w:rPr>
          <w:rFonts w:ascii="Arial" w:hAnsi="Arial" w:cs="Arial"/>
          <w:bCs/>
          <w:color w:val="231F20"/>
          <w:sz w:val="28"/>
          <w:szCs w:val="28"/>
        </w:rPr>
      </w:pPr>
      <w:r>
        <w:rPr>
          <w:rFonts w:ascii="Arial" w:eastAsia="Arial" w:hAnsi="Arial" w:cs="Arial"/>
          <w:bCs/>
          <w:color w:val="231F20"/>
          <w:sz w:val="28"/>
          <w:szCs w:val="28"/>
          <w:lang w:val="es-ES_tradnl"/>
        </w:rPr>
        <w:t>mis aseguradoras</w:t>
      </w:r>
    </w:p>
    <w:p w14:paraId="3571E809" w14:textId="77777777" w:rsidR="00420EDA" w:rsidRPr="006A32BF" w:rsidRDefault="00536D72" w:rsidP="009A6164">
      <w:pPr>
        <w:pStyle w:val="ListParagraph"/>
        <w:numPr>
          <w:ilvl w:val="0"/>
          <w:numId w:val="11"/>
        </w:numPr>
        <w:autoSpaceDE w:val="0"/>
        <w:autoSpaceDN w:val="0"/>
        <w:adjustRightInd w:val="0"/>
        <w:spacing w:before="40" w:after="0" w:line="216" w:lineRule="auto"/>
        <w:contextualSpacing w:val="0"/>
        <w:rPr>
          <w:rFonts w:ascii="Arial" w:hAnsi="Arial" w:cs="Arial"/>
          <w:bCs/>
          <w:color w:val="231F20"/>
          <w:sz w:val="28"/>
          <w:szCs w:val="28"/>
        </w:rPr>
      </w:pPr>
      <w:r>
        <w:rPr>
          <w:rFonts w:ascii="Arial" w:eastAsia="Arial" w:hAnsi="Arial" w:cs="Arial"/>
          <w:bCs/>
          <w:color w:val="231F20"/>
          <w:sz w:val="28"/>
          <w:szCs w:val="28"/>
          <w:lang w:val="es-ES_tradnl"/>
        </w:rPr>
        <w:t>mis proveedores de atención médica</w:t>
      </w:r>
    </w:p>
    <w:p w14:paraId="6DDF77E2" w14:textId="77777777" w:rsidR="00053949" w:rsidRPr="007D7D23" w:rsidRDefault="00536D72" w:rsidP="009A6164">
      <w:pPr>
        <w:pStyle w:val="ListParagraph"/>
        <w:numPr>
          <w:ilvl w:val="0"/>
          <w:numId w:val="11"/>
        </w:numPr>
        <w:autoSpaceDE w:val="0"/>
        <w:autoSpaceDN w:val="0"/>
        <w:adjustRightInd w:val="0"/>
        <w:spacing w:before="40" w:after="0" w:line="216" w:lineRule="auto"/>
        <w:contextualSpacing w:val="0"/>
        <w:rPr>
          <w:rFonts w:ascii="Arial" w:hAnsi="Arial" w:cs="Arial"/>
          <w:bCs/>
          <w:color w:val="231F20"/>
          <w:sz w:val="28"/>
          <w:szCs w:val="28"/>
          <w:lang w:val="es-ES"/>
        </w:rPr>
      </w:pPr>
      <w:r>
        <w:rPr>
          <w:rFonts w:ascii="Arial" w:eastAsia="Arial" w:hAnsi="Arial" w:cs="Arial"/>
          <w:bCs/>
          <w:color w:val="231F20"/>
          <w:sz w:val="28"/>
          <w:szCs w:val="28"/>
          <w:lang w:val="es-ES_tradnl"/>
        </w:rPr>
        <w:t>cualquiera de las personas con permiso para recibir y utilizar mi información médica protegida como se ha mencionado anteriormente</w:t>
      </w:r>
    </w:p>
    <w:p w14:paraId="31071868" w14:textId="77777777" w:rsidR="00420EDA" w:rsidRPr="007D7D23" w:rsidRDefault="00536D72" w:rsidP="009A6164">
      <w:pPr>
        <w:pStyle w:val="ListParagraph"/>
        <w:numPr>
          <w:ilvl w:val="0"/>
          <w:numId w:val="11"/>
        </w:numPr>
        <w:autoSpaceDE w:val="0"/>
        <w:autoSpaceDN w:val="0"/>
        <w:adjustRightInd w:val="0"/>
        <w:spacing w:before="40" w:after="0" w:line="216" w:lineRule="auto"/>
        <w:contextualSpacing w:val="0"/>
        <w:rPr>
          <w:rFonts w:ascii="Arial" w:hAnsi="Arial" w:cs="Arial"/>
          <w:bCs/>
          <w:color w:val="231F20"/>
          <w:sz w:val="28"/>
          <w:szCs w:val="28"/>
          <w:lang w:val="es-ES"/>
        </w:rPr>
      </w:pPr>
      <w:r>
        <w:rPr>
          <w:rFonts w:ascii="Arial" w:eastAsia="Arial" w:hAnsi="Arial" w:cs="Arial"/>
          <w:bCs/>
          <w:color w:val="231F20"/>
          <w:sz w:val="28"/>
          <w:szCs w:val="28"/>
          <w:lang w:val="es-ES_tradnl"/>
        </w:rPr>
        <w:t xml:space="preserve">cualquier persona a la que doy permiso como contacto adicional </w:t>
      </w:r>
    </w:p>
    <w:p w14:paraId="784018A2" w14:textId="62F2AB6C" w:rsidR="00420EDA" w:rsidRDefault="00536D72" w:rsidP="009A6164">
      <w:pPr>
        <w:autoSpaceDE w:val="0"/>
        <w:autoSpaceDN w:val="0"/>
        <w:adjustRightInd w:val="0"/>
        <w:spacing w:before="100" w:after="0" w:line="216" w:lineRule="auto"/>
        <w:rPr>
          <w:rFonts w:ascii="Arial" w:eastAsia="Arial" w:hAnsi="Arial" w:cs="Arial"/>
          <w:bCs/>
          <w:color w:val="231F20"/>
          <w:sz w:val="28"/>
          <w:szCs w:val="28"/>
          <w:lang w:val="es-ES_tradnl"/>
        </w:rPr>
      </w:pPr>
      <w:r>
        <w:rPr>
          <w:rFonts w:ascii="Arial" w:eastAsia="Arial" w:hAnsi="Arial" w:cs="Arial"/>
          <w:bCs/>
          <w:color w:val="231F20"/>
          <w:sz w:val="28"/>
          <w:szCs w:val="28"/>
          <w:lang w:val="es-ES_tradnl"/>
        </w:rPr>
        <w:t xml:space="preserve">Entiendo que Janssen no utilizará ni compartirá mi </w:t>
      </w:r>
      <w:r w:rsidR="00464250">
        <w:rPr>
          <w:rFonts w:ascii="Arial" w:eastAsia="Arial" w:hAnsi="Arial" w:cs="Arial"/>
          <w:bCs/>
          <w:color w:val="231F20"/>
          <w:sz w:val="28"/>
          <w:szCs w:val="28"/>
          <w:lang w:val="es-ES_tradnl"/>
        </w:rPr>
        <w:t xml:space="preserve">Información Médica Protegida </w:t>
      </w:r>
      <w:r>
        <w:rPr>
          <w:rFonts w:ascii="Arial" w:eastAsia="Arial" w:hAnsi="Arial" w:cs="Arial"/>
          <w:bCs/>
          <w:color w:val="231F20"/>
          <w:sz w:val="28"/>
          <w:szCs w:val="28"/>
          <w:lang w:val="es-ES_tradnl"/>
        </w:rPr>
        <w:t xml:space="preserve">para ningún otro uso sin mi permiso. Janssen puede compartir información sobre mí cuando la ley lo permita o si se elimina cualquier información que me identifique específicamente. Entiendo que Janssen hará todo lo posible para mantener la privacidad de mi información. Además, entiendo </w:t>
      </w:r>
      <w:proofErr w:type="gramStart"/>
      <w:r>
        <w:rPr>
          <w:rFonts w:ascii="Arial" w:eastAsia="Arial" w:hAnsi="Arial" w:cs="Arial"/>
          <w:bCs/>
          <w:color w:val="231F20"/>
          <w:sz w:val="28"/>
          <w:szCs w:val="28"/>
          <w:lang w:val="es-ES_tradnl"/>
        </w:rPr>
        <w:t>que</w:t>
      </w:r>
      <w:proofErr w:type="gramEnd"/>
      <w:r>
        <w:rPr>
          <w:rFonts w:ascii="Arial" w:eastAsia="Arial" w:hAnsi="Arial" w:cs="Arial"/>
          <w:bCs/>
          <w:color w:val="231F20"/>
          <w:sz w:val="28"/>
          <w:szCs w:val="28"/>
          <w:lang w:val="es-ES_tradnl"/>
        </w:rPr>
        <w:t xml:space="preserve"> si mi información se comparte accidentalmente, las leyes federales de privacidad no requieren que la persona/parte que la recibe no la comparta más y que dicha información proporcionada a un tercero puede que ya no esté protegida por las leyes federales de privacidad.</w:t>
      </w:r>
      <w:r w:rsidR="00FB3DAC">
        <w:rPr>
          <w:rFonts w:ascii="Arial" w:eastAsia="Arial" w:hAnsi="Arial" w:cs="Arial"/>
          <w:bCs/>
          <w:color w:val="231F20"/>
          <w:sz w:val="28"/>
          <w:szCs w:val="28"/>
          <w:lang w:val="es-ES_tradnl"/>
        </w:rPr>
        <w:t xml:space="preserve"> </w:t>
      </w:r>
      <w:r w:rsidR="00FB3DAC" w:rsidRPr="00FB3DAC">
        <w:rPr>
          <w:rFonts w:ascii="Arial" w:eastAsia="Arial" w:hAnsi="Arial" w:cs="Arial"/>
          <w:bCs/>
          <w:color w:val="231F20"/>
          <w:sz w:val="28"/>
          <w:szCs w:val="28"/>
          <w:lang w:val="es-ES_tradnl"/>
        </w:rPr>
        <w:t>Entiendo que es posible que mi farmacia reciba una compensación relacionada con la divulgación de mi información a Janssen según lo permitido en esta Autorización</w:t>
      </w:r>
      <w:r w:rsidR="00FB3DAC">
        <w:rPr>
          <w:rFonts w:ascii="Arial" w:eastAsia="Arial" w:hAnsi="Arial" w:cs="Arial"/>
          <w:bCs/>
          <w:color w:val="231F20"/>
          <w:sz w:val="28"/>
          <w:szCs w:val="28"/>
          <w:lang w:val="es-ES_tradnl"/>
        </w:rPr>
        <w:t>.</w:t>
      </w:r>
    </w:p>
    <w:p w14:paraId="4DFDEA4C" w14:textId="77777777" w:rsidR="00420EDA" w:rsidRPr="007D7D23" w:rsidRDefault="00536D72" w:rsidP="009A6164">
      <w:pPr>
        <w:autoSpaceDE w:val="0"/>
        <w:autoSpaceDN w:val="0"/>
        <w:adjustRightInd w:val="0"/>
        <w:spacing w:before="100" w:after="0" w:line="216" w:lineRule="auto"/>
        <w:rPr>
          <w:rFonts w:ascii="Arial" w:hAnsi="Arial" w:cs="Arial"/>
          <w:bCs/>
          <w:color w:val="231F20"/>
          <w:sz w:val="28"/>
          <w:szCs w:val="28"/>
          <w:lang w:val="es-ES"/>
        </w:rPr>
      </w:pPr>
      <w:r>
        <w:rPr>
          <w:rFonts w:ascii="Arial" w:eastAsia="Arial" w:hAnsi="Arial" w:cs="Arial"/>
          <w:bCs/>
          <w:color w:val="231F20"/>
          <w:sz w:val="28"/>
          <w:szCs w:val="28"/>
          <w:lang w:val="es-ES_tradnl"/>
        </w:rPr>
        <w:t xml:space="preserve">Entiendo que no estoy obligado a firmar este formulario. Mi decisión de firmar no cambiará el trato de mis proveedores de atención médica o aseguradoras para conmigo. Si no firmo este formulario, o no cancelo ni retiro mi permiso más tarde, entiendo que no podré participar ni recibir asistencia de los programas de apoyo al paciente de Janssen. </w:t>
      </w:r>
    </w:p>
    <w:p w14:paraId="25315290" w14:textId="77777777" w:rsidR="00FB63AB" w:rsidRPr="007D7D23" w:rsidRDefault="00FB63AB" w:rsidP="009A6164">
      <w:pPr>
        <w:autoSpaceDE w:val="0"/>
        <w:autoSpaceDN w:val="0"/>
        <w:adjustRightInd w:val="0"/>
        <w:spacing w:before="100" w:after="0" w:line="216" w:lineRule="auto"/>
        <w:rPr>
          <w:rFonts w:ascii="Arial" w:hAnsi="Arial" w:cs="Arial"/>
          <w:bCs/>
          <w:color w:val="231F20"/>
          <w:sz w:val="28"/>
          <w:szCs w:val="28"/>
          <w:lang w:val="es-ES"/>
        </w:rPr>
      </w:pPr>
      <w:r>
        <w:rPr>
          <w:rFonts w:ascii="Arial" w:eastAsia="Arial" w:hAnsi="Arial" w:cs="Arial"/>
          <w:bCs/>
          <w:color w:val="231F20"/>
          <w:sz w:val="28"/>
          <w:szCs w:val="28"/>
          <w:lang w:val="es-ES_tradnl"/>
        </w:rPr>
        <w:t>Este formulario permanecerá en vigor 10 años a partir de la fecha de la firma, excepto cuando la legislación estatal requiera un tiempo más corto o hasta que deje de participar en cualquier programa de apoyo al paciente de Janssen. La información recopilada antes de esa fecha podrá seguir utilizándose para los fines establecidos en este formulario.</w:t>
      </w:r>
    </w:p>
    <w:p w14:paraId="6074B438" w14:textId="77777777" w:rsidR="00B61B94" w:rsidRPr="007D7D23" w:rsidRDefault="00B61B94" w:rsidP="00B61B94">
      <w:pPr>
        <w:autoSpaceDE w:val="0"/>
        <w:autoSpaceDN w:val="0"/>
        <w:adjustRightInd w:val="0"/>
        <w:spacing w:before="100" w:after="0" w:line="216" w:lineRule="auto"/>
        <w:rPr>
          <w:rFonts w:ascii="Arial" w:hAnsi="Arial" w:cs="Arial"/>
          <w:bCs/>
          <w:color w:val="231F20"/>
          <w:sz w:val="28"/>
          <w:szCs w:val="28"/>
          <w:lang w:val="es-ES"/>
        </w:rPr>
        <w:sectPr w:rsidR="00B61B94" w:rsidRPr="007D7D23" w:rsidSect="009A6164">
          <w:headerReference w:type="default" r:id="rId9"/>
          <w:footerReference w:type="default" r:id="rId10"/>
          <w:footerReference w:type="first" r:id="rId11"/>
          <w:type w:val="continuous"/>
          <w:pgSz w:w="12240" w:h="15840"/>
          <w:pgMar w:top="1440" w:right="835" w:bottom="960" w:left="907" w:header="600" w:footer="720" w:gutter="0"/>
          <w:cols w:space="720"/>
          <w:docGrid w:linePitch="299"/>
        </w:sectPr>
      </w:pPr>
    </w:p>
    <w:p w14:paraId="703921F8" w14:textId="77777777" w:rsidR="00FB63AB" w:rsidRPr="007D7D23" w:rsidRDefault="00FB63AB" w:rsidP="00B61B94">
      <w:pPr>
        <w:keepLines/>
        <w:autoSpaceDE w:val="0"/>
        <w:autoSpaceDN w:val="0"/>
        <w:adjustRightInd w:val="0"/>
        <w:spacing w:before="60" w:after="0" w:line="216" w:lineRule="auto"/>
        <w:rPr>
          <w:rFonts w:ascii="Arial" w:hAnsi="Arial" w:cs="Arial"/>
          <w:bCs/>
          <w:color w:val="231F20"/>
          <w:sz w:val="28"/>
          <w:szCs w:val="28"/>
          <w:lang w:val="es-ES"/>
        </w:rPr>
      </w:pPr>
      <w:r>
        <w:rPr>
          <w:rFonts w:ascii="Arial" w:eastAsia="Arial" w:hAnsi="Arial" w:cs="Arial"/>
          <w:bCs/>
          <w:color w:val="231F20"/>
          <w:sz w:val="28"/>
          <w:szCs w:val="28"/>
          <w:lang w:val="es-ES_tradnl"/>
        </w:rPr>
        <w:lastRenderedPageBreak/>
        <w:t xml:space="preserve">Entiendo que puedo </w:t>
      </w:r>
      <w:bookmarkStart w:id="2" w:name="_Hlk52549245"/>
      <w:r>
        <w:rPr>
          <w:rFonts w:ascii="Arial" w:eastAsia="Arial" w:hAnsi="Arial" w:cs="Arial"/>
          <w:bCs/>
          <w:color w:val="231F20"/>
          <w:sz w:val="28"/>
          <w:szCs w:val="28"/>
          <w:lang w:val="es-ES_tradnl"/>
        </w:rPr>
        <w:t xml:space="preserve">cancelar los permisos que otorga este formulario </w:t>
      </w:r>
      <w:bookmarkEnd w:id="2"/>
      <w:r>
        <w:rPr>
          <w:rFonts w:ascii="Arial" w:eastAsia="Arial" w:hAnsi="Arial" w:cs="Arial"/>
          <w:bCs/>
          <w:color w:val="231F20"/>
          <w:sz w:val="28"/>
          <w:szCs w:val="28"/>
          <w:lang w:val="es-ES_tradnl"/>
        </w:rPr>
        <w:t>en cualquier momento comunicándoselo a Janssen por escrito a: Janssen CarePath, PO Box 826, South San Francisco, CA 94083</w:t>
      </w:r>
    </w:p>
    <w:p w14:paraId="5AD9281E" w14:textId="77777777" w:rsidR="00FB63AB" w:rsidRPr="007D7D23" w:rsidRDefault="00FB63AB" w:rsidP="00B61B94">
      <w:pPr>
        <w:keepLines/>
        <w:autoSpaceDE w:val="0"/>
        <w:autoSpaceDN w:val="0"/>
        <w:adjustRightInd w:val="0"/>
        <w:spacing w:before="60" w:after="0" w:line="216" w:lineRule="auto"/>
        <w:rPr>
          <w:rFonts w:ascii="Arial" w:hAnsi="Arial" w:cs="Arial"/>
          <w:bCs/>
          <w:color w:val="231F20"/>
          <w:sz w:val="28"/>
          <w:szCs w:val="28"/>
          <w:lang w:val="es-ES"/>
        </w:rPr>
      </w:pPr>
      <w:r>
        <w:rPr>
          <w:rFonts w:ascii="Arial" w:eastAsia="Arial" w:hAnsi="Arial" w:cs="Arial"/>
          <w:bCs/>
          <w:color w:val="231F20"/>
          <w:sz w:val="28"/>
          <w:szCs w:val="28"/>
          <w:lang w:val="es-ES_tradnl"/>
        </w:rPr>
        <w:t xml:space="preserve">También puedo cancelar mi permiso informando por escrito a mis proveedores de atención médica y aseguradoras de que no quiero que compartan ninguna información con Janssen. </w:t>
      </w:r>
    </w:p>
    <w:p w14:paraId="57E4FF02" w14:textId="77777777" w:rsidR="00FB63AB" w:rsidRPr="007D7D23" w:rsidRDefault="00FB63AB" w:rsidP="00B61B94">
      <w:pPr>
        <w:autoSpaceDE w:val="0"/>
        <w:autoSpaceDN w:val="0"/>
        <w:adjustRightInd w:val="0"/>
        <w:spacing w:before="60" w:after="0" w:line="216" w:lineRule="auto"/>
        <w:rPr>
          <w:rFonts w:ascii="Arial" w:hAnsi="Arial" w:cs="Arial"/>
          <w:bCs/>
          <w:color w:val="231F20"/>
          <w:sz w:val="28"/>
          <w:szCs w:val="28"/>
          <w:lang w:val="es-ES"/>
        </w:rPr>
      </w:pPr>
      <w:r>
        <w:rPr>
          <w:rFonts w:ascii="Arial" w:eastAsia="Arial" w:hAnsi="Arial" w:cs="Arial"/>
          <w:bCs/>
          <w:color w:val="231F20"/>
          <w:sz w:val="28"/>
          <w:szCs w:val="28"/>
          <w:lang w:val="es-ES_tradnl"/>
        </w:rPr>
        <w:t xml:space="preserve">Entiendo además </w:t>
      </w:r>
      <w:proofErr w:type="gramStart"/>
      <w:r>
        <w:rPr>
          <w:rFonts w:ascii="Arial" w:eastAsia="Arial" w:hAnsi="Arial" w:cs="Arial"/>
          <w:bCs/>
          <w:color w:val="231F20"/>
          <w:sz w:val="28"/>
          <w:szCs w:val="28"/>
          <w:lang w:val="es-ES_tradnl"/>
        </w:rPr>
        <w:t>que</w:t>
      </w:r>
      <w:proofErr w:type="gramEnd"/>
      <w:r>
        <w:rPr>
          <w:rFonts w:ascii="Arial" w:eastAsia="Arial" w:hAnsi="Arial" w:cs="Arial"/>
          <w:bCs/>
          <w:color w:val="231F20"/>
          <w:sz w:val="28"/>
          <w:szCs w:val="28"/>
          <w:lang w:val="es-ES_tradnl"/>
        </w:rPr>
        <w:t xml:space="preserve"> si cancelo mi permiso, no afectará la forma en que Janssen utiliza y comparte mi información médica protegida recibida por Janssen antes de mi cancelación.</w:t>
      </w:r>
    </w:p>
    <w:p w14:paraId="367AEBA4" w14:textId="77777777" w:rsidR="00E8391E" w:rsidRPr="007D7D23" w:rsidRDefault="00536D72" w:rsidP="00B61B94">
      <w:pPr>
        <w:autoSpaceDE w:val="0"/>
        <w:autoSpaceDN w:val="0"/>
        <w:adjustRightInd w:val="0"/>
        <w:spacing w:before="60" w:after="0" w:line="216" w:lineRule="auto"/>
        <w:rPr>
          <w:rFonts w:ascii="Arial" w:hAnsi="Arial" w:cs="Arial"/>
          <w:bCs/>
          <w:sz w:val="28"/>
          <w:szCs w:val="28"/>
          <w:lang w:val="es-ES"/>
        </w:rPr>
      </w:pPr>
      <w:r>
        <w:rPr>
          <w:rFonts w:ascii="Arial" w:eastAsia="Arial" w:hAnsi="Arial" w:cs="Arial"/>
          <w:bCs/>
          <w:color w:val="231F20"/>
          <w:sz w:val="28"/>
          <w:szCs w:val="28"/>
          <w:lang w:val="es-ES_tradnl"/>
        </w:rPr>
        <w:t>Comprendo que podré solicitar una copia de este formulario.</w:t>
      </w:r>
    </w:p>
    <w:p w14:paraId="24AED02A" w14:textId="2628E7E9" w:rsidR="00E8391E" w:rsidRPr="007D7D23" w:rsidRDefault="00536D72" w:rsidP="00B61B94">
      <w:pPr>
        <w:autoSpaceDE w:val="0"/>
        <w:autoSpaceDN w:val="0"/>
        <w:adjustRightInd w:val="0"/>
        <w:spacing w:before="60" w:after="0" w:line="216" w:lineRule="auto"/>
        <w:rPr>
          <w:rFonts w:ascii="Arial" w:hAnsi="Arial" w:cs="Arial"/>
          <w:b/>
          <w:color w:val="231F20"/>
          <w:sz w:val="28"/>
          <w:szCs w:val="28"/>
          <w:lang w:val="es-ES"/>
        </w:rPr>
      </w:pPr>
      <w:r>
        <w:rPr>
          <w:rFonts w:ascii="Arial" w:eastAsia="Arial" w:hAnsi="Arial" w:cs="Arial"/>
          <w:b/>
          <w:bCs/>
          <w:color w:val="231F20"/>
          <w:sz w:val="28"/>
          <w:szCs w:val="28"/>
          <w:lang w:val="es-ES_tradnl"/>
        </w:rPr>
        <w:t>Permiso para comunicaciones fuera de los programas de apoyo al paciente de</w:t>
      </w:r>
      <w:r w:rsidR="00464250">
        <w:rPr>
          <w:rFonts w:ascii="Arial" w:eastAsia="Arial" w:hAnsi="Arial" w:cs="Arial"/>
          <w:b/>
          <w:bCs/>
          <w:color w:val="231F20"/>
          <w:sz w:val="28"/>
          <w:szCs w:val="28"/>
          <w:lang w:val="es-ES_tradnl"/>
        </w:rPr>
        <w:t> </w:t>
      </w:r>
      <w:r>
        <w:rPr>
          <w:rFonts w:ascii="Arial" w:eastAsia="Arial" w:hAnsi="Arial" w:cs="Arial"/>
          <w:b/>
          <w:bCs/>
          <w:color w:val="231F20"/>
          <w:sz w:val="28"/>
          <w:szCs w:val="28"/>
          <w:lang w:val="es-ES_tradnl"/>
        </w:rPr>
        <w:t>Janssen:</w:t>
      </w:r>
    </w:p>
    <w:p w14:paraId="6174B013" w14:textId="50120324" w:rsidR="00E8391E" w:rsidRPr="007D7D23" w:rsidRDefault="00BE6695" w:rsidP="00B61B94">
      <w:pPr>
        <w:autoSpaceDE w:val="0"/>
        <w:autoSpaceDN w:val="0"/>
        <w:adjustRightInd w:val="0"/>
        <w:spacing w:before="60" w:after="0" w:line="216" w:lineRule="auto"/>
        <w:ind w:left="547" w:hanging="547"/>
        <w:rPr>
          <w:rFonts w:ascii="Arial" w:hAnsi="Arial" w:cs="Arial"/>
          <w:bCs/>
          <w:color w:val="231F20"/>
          <w:sz w:val="28"/>
          <w:szCs w:val="28"/>
          <w:lang w:val="es-ES"/>
        </w:rPr>
      </w:pPr>
      <w:sdt>
        <w:sdtPr>
          <w:rPr>
            <w:rFonts w:ascii="Arial Narrow" w:hAnsi="Arial Narrow" w:cs="Times New Roman"/>
            <w:b/>
            <w:bCs/>
            <w:color w:val="231F20"/>
            <w:sz w:val="29"/>
            <w:szCs w:val="29"/>
            <w:lang w:val="es-ES"/>
          </w:rPr>
          <w:id w:val="-28268346"/>
          <w14:checkbox>
            <w14:checked w14:val="0"/>
            <w14:checkedState w14:val="2612" w14:font="MS Gothic"/>
            <w14:uncheckedState w14:val="2610" w14:font="MS Gothic"/>
          </w14:checkbox>
        </w:sdtPr>
        <w:sdtEndPr/>
        <w:sdtContent>
          <w:r w:rsidR="003C5E4B" w:rsidRPr="007D7D23">
            <w:rPr>
              <w:rFonts w:ascii="MS Gothic" w:eastAsia="MS Gothic" w:hAnsi="MS Gothic" w:cs="Times New Roman" w:hint="eastAsia"/>
              <w:b/>
              <w:bCs/>
              <w:color w:val="231F20"/>
              <w:sz w:val="29"/>
              <w:szCs w:val="29"/>
              <w:lang w:val="es-ES"/>
            </w:rPr>
            <w:t>☐</w:t>
          </w:r>
        </w:sdtContent>
      </w:sdt>
      <w:r w:rsidR="00536D72">
        <w:rPr>
          <w:rFonts w:ascii="Arial Narrow" w:eastAsia="Arial Narrow" w:hAnsi="Arial Narrow" w:cs="Times New Roman"/>
          <w:color w:val="231F20"/>
          <w:sz w:val="28"/>
          <w:szCs w:val="28"/>
          <w:lang w:val="es-ES_tradnl"/>
        </w:rPr>
        <w:tab/>
      </w:r>
      <w:r w:rsidR="00536D72">
        <w:rPr>
          <w:rFonts w:ascii="Arial" w:eastAsia="Arial" w:hAnsi="Arial" w:cs="Arial"/>
          <w:color w:val="231F20"/>
          <w:sz w:val="28"/>
          <w:szCs w:val="28"/>
          <w:lang w:val="es-ES_tradnl"/>
        </w:rPr>
        <w:t>Sí, me gustaría recibir comunicaciones relacionadas con mi medicamento de</w:t>
      </w:r>
      <w:r w:rsidR="00464250">
        <w:rPr>
          <w:rFonts w:ascii="Arial" w:eastAsia="Arial" w:hAnsi="Arial" w:cs="Arial"/>
          <w:color w:val="231F20"/>
          <w:sz w:val="28"/>
          <w:szCs w:val="28"/>
          <w:lang w:val="es-ES_tradnl"/>
        </w:rPr>
        <w:t> </w:t>
      </w:r>
      <w:r w:rsidR="00536D72">
        <w:rPr>
          <w:rFonts w:ascii="Arial" w:eastAsia="Arial" w:hAnsi="Arial" w:cs="Arial"/>
          <w:color w:val="231F20"/>
          <w:sz w:val="28"/>
          <w:szCs w:val="28"/>
          <w:lang w:val="es-ES_tradnl"/>
        </w:rPr>
        <w:t>Janssen.</w:t>
      </w:r>
    </w:p>
    <w:p w14:paraId="5493BA6B" w14:textId="77777777" w:rsidR="00E8391E" w:rsidRPr="007D7D23" w:rsidRDefault="00BE6695" w:rsidP="00B61B94">
      <w:pPr>
        <w:autoSpaceDE w:val="0"/>
        <w:autoSpaceDN w:val="0"/>
        <w:adjustRightInd w:val="0"/>
        <w:spacing w:before="60" w:after="0" w:line="216" w:lineRule="auto"/>
        <w:ind w:left="547" w:hanging="547"/>
        <w:rPr>
          <w:rFonts w:ascii="Arial" w:hAnsi="Arial" w:cs="Arial"/>
          <w:bCs/>
          <w:color w:val="231F20"/>
          <w:sz w:val="28"/>
          <w:szCs w:val="28"/>
          <w:lang w:val="es-ES"/>
        </w:rPr>
      </w:pPr>
      <w:sdt>
        <w:sdtPr>
          <w:rPr>
            <w:rFonts w:ascii="Arial Narrow" w:hAnsi="Arial Narrow" w:cs="Times New Roman"/>
            <w:b/>
            <w:bCs/>
            <w:color w:val="231F20"/>
            <w:sz w:val="29"/>
            <w:szCs w:val="29"/>
            <w:lang w:val="es-ES"/>
          </w:rPr>
          <w:id w:val="788168702"/>
          <w14:checkbox>
            <w14:checked w14:val="0"/>
            <w14:checkedState w14:val="2612" w14:font="MS Gothic"/>
            <w14:uncheckedState w14:val="2610" w14:font="MS Gothic"/>
          </w14:checkbox>
        </w:sdtPr>
        <w:sdtEndPr/>
        <w:sdtContent>
          <w:r w:rsidR="003C5E4B" w:rsidRPr="007D7D23">
            <w:rPr>
              <w:rFonts w:ascii="MS Gothic" w:eastAsia="MS Gothic" w:hAnsi="MS Gothic" w:cs="Times New Roman" w:hint="eastAsia"/>
              <w:b/>
              <w:bCs/>
              <w:color w:val="231F20"/>
              <w:sz w:val="29"/>
              <w:szCs w:val="29"/>
              <w:lang w:val="es-ES"/>
            </w:rPr>
            <w:t>☐</w:t>
          </w:r>
        </w:sdtContent>
      </w:sdt>
      <w:r w:rsidR="00536D72">
        <w:rPr>
          <w:rFonts w:ascii="Arial" w:eastAsia="Arial" w:hAnsi="Arial" w:cs="Arial"/>
          <w:bCs/>
          <w:color w:val="231F20"/>
          <w:sz w:val="28"/>
          <w:szCs w:val="28"/>
          <w:lang w:val="es-ES_tradnl"/>
        </w:rPr>
        <w:tab/>
        <w:t>Sí, me gustaría recibir comunicaciones relacionadas con otros productos y servicios de Janssen.</w:t>
      </w:r>
    </w:p>
    <w:p w14:paraId="42637BD4" w14:textId="77777777" w:rsidR="00E8391E" w:rsidRPr="007D7D23" w:rsidRDefault="00536D72" w:rsidP="00B61B94">
      <w:pPr>
        <w:autoSpaceDE w:val="0"/>
        <w:autoSpaceDN w:val="0"/>
        <w:adjustRightInd w:val="0"/>
        <w:spacing w:before="60" w:after="0" w:line="216" w:lineRule="auto"/>
        <w:rPr>
          <w:rFonts w:ascii="Arial" w:hAnsi="Arial" w:cs="Arial"/>
          <w:sz w:val="28"/>
          <w:szCs w:val="28"/>
          <w:lang w:val="es-ES"/>
        </w:rPr>
      </w:pPr>
      <w:r>
        <w:rPr>
          <w:rFonts w:ascii="Arial" w:eastAsia="Arial" w:hAnsi="Arial" w:cs="Arial"/>
          <w:color w:val="231F20"/>
          <w:sz w:val="28"/>
          <w:szCs w:val="28"/>
          <w:lang w:val="es-ES_tradnl"/>
        </w:rPr>
        <w:t>Para obtener información sobre los derechos de privacidad y las opciones específicas de los residentes de California, consulte el aviso de priva</w:t>
      </w:r>
      <w:r w:rsidR="00D22DC3">
        <w:rPr>
          <w:rFonts w:ascii="Arial" w:eastAsia="Arial" w:hAnsi="Arial" w:cs="Arial"/>
          <w:color w:val="231F20"/>
          <w:sz w:val="28"/>
          <w:szCs w:val="28"/>
          <w:lang w:val="es-ES_tradnl"/>
        </w:rPr>
        <w:t xml:space="preserve">cidad de Janssen disponible en </w:t>
      </w:r>
      <w:hyperlink r:id="rId12" w:anchor="california" w:history="1">
        <w:r>
          <w:rPr>
            <w:rFonts w:ascii="Arial" w:eastAsia="Arial" w:hAnsi="Arial" w:cs="Arial"/>
            <w:color w:val="0563C1"/>
            <w:sz w:val="28"/>
            <w:szCs w:val="28"/>
            <w:u w:val="single"/>
            <w:lang w:val="es-ES_tradnl"/>
          </w:rPr>
          <w:t>https://www.janssen.com/us/privacy-policy#california</w:t>
        </w:r>
      </w:hyperlink>
    </w:p>
    <w:p w14:paraId="7D924F80" w14:textId="77777777" w:rsidR="00420EDA" w:rsidRPr="007D7D23" w:rsidRDefault="00536D72" w:rsidP="00B61B94">
      <w:pPr>
        <w:autoSpaceDE w:val="0"/>
        <w:autoSpaceDN w:val="0"/>
        <w:adjustRightInd w:val="0"/>
        <w:spacing w:before="60" w:after="0" w:line="216" w:lineRule="auto"/>
        <w:rPr>
          <w:rFonts w:ascii="Arial" w:hAnsi="Arial" w:cs="Arial"/>
          <w:b/>
          <w:bCs/>
          <w:color w:val="231F20"/>
          <w:sz w:val="28"/>
          <w:szCs w:val="28"/>
          <w:lang w:val="es-ES"/>
        </w:rPr>
      </w:pPr>
      <w:r>
        <w:rPr>
          <w:rFonts w:ascii="Arial" w:eastAsia="Arial" w:hAnsi="Arial" w:cs="Arial"/>
          <w:b/>
          <w:bCs/>
          <w:color w:val="231F20"/>
          <w:sz w:val="28"/>
          <w:szCs w:val="28"/>
          <w:lang w:val="es-ES_tradnl"/>
        </w:rPr>
        <w:t>Permiso para comunicaciones por mensaje de texto:</w:t>
      </w:r>
    </w:p>
    <w:p w14:paraId="4EEBBD6A" w14:textId="62526D69" w:rsidR="00420EDA" w:rsidRPr="00464250" w:rsidRDefault="00BE6695" w:rsidP="00B61B94">
      <w:pPr>
        <w:autoSpaceDE w:val="0"/>
        <w:autoSpaceDN w:val="0"/>
        <w:adjustRightInd w:val="0"/>
        <w:spacing w:before="80" w:after="0" w:line="216" w:lineRule="auto"/>
        <w:ind w:left="547" w:hanging="547"/>
        <w:rPr>
          <w:rFonts w:ascii="Arial" w:eastAsia="Arial" w:hAnsi="Arial" w:cs="Arial"/>
          <w:bCs/>
          <w:color w:val="231F20"/>
          <w:sz w:val="28"/>
          <w:szCs w:val="28"/>
          <w:lang w:val="es-ES_tradnl"/>
        </w:rPr>
      </w:pPr>
      <w:sdt>
        <w:sdtPr>
          <w:rPr>
            <w:rFonts w:ascii="Arial Narrow" w:hAnsi="Arial Narrow" w:cs="Times New Roman"/>
            <w:b/>
            <w:bCs/>
            <w:color w:val="231F20"/>
            <w:sz w:val="29"/>
            <w:szCs w:val="29"/>
            <w:lang w:val="es-ES"/>
          </w:rPr>
          <w:id w:val="-1462024481"/>
          <w14:checkbox>
            <w14:checked w14:val="0"/>
            <w14:checkedState w14:val="2612" w14:font="MS Gothic"/>
            <w14:uncheckedState w14:val="2610" w14:font="MS Gothic"/>
          </w14:checkbox>
        </w:sdtPr>
        <w:sdtEndPr/>
        <w:sdtContent>
          <w:r w:rsidR="003274DC" w:rsidRPr="007D7D23">
            <w:rPr>
              <w:rFonts w:ascii="MS Gothic" w:eastAsia="MS Gothic" w:hAnsi="MS Gothic" w:cs="Times New Roman" w:hint="eastAsia"/>
              <w:b/>
              <w:bCs/>
              <w:color w:val="231F20"/>
              <w:sz w:val="29"/>
              <w:szCs w:val="29"/>
              <w:lang w:val="es-ES"/>
            </w:rPr>
            <w:t>☐</w:t>
          </w:r>
        </w:sdtContent>
      </w:sdt>
      <w:r w:rsidR="00536D72">
        <w:rPr>
          <w:rFonts w:ascii="Arial" w:eastAsia="Arial" w:hAnsi="Arial" w:cs="Arial"/>
          <w:bCs/>
          <w:color w:val="231F20"/>
          <w:sz w:val="28"/>
          <w:szCs w:val="28"/>
          <w:lang w:val="es-ES_tradnl"/>
        </w:rPr>
        <w:tab/>
        <w:t>Sí, me gustaría recibir mensajes de texto. Al seleccionar esta opción, acepto recibir mensajes de texto, según lo permitido por este formulario, al número de teléfono móvil que aparece a continuación. Pueden aplicarse cargos por mensajes y uso de datos. La frecuencia de los mensajes varía. Entiendo que no estoy obligado a proporcionar mi permiso para recibir mensajes de texto para participar en los programas de apoyo al paciente de Janssen ni para recibir ninguna otra comunicación que haya seleccionado.</w:t>
      </w:r>
    </w:p>
    <w:tbl>
      <w:tblPr>
        <w:tblStyle w:val="TableGrid"/>
        <w:tblpPr w:leftFromText="141" w:rightFromText="141" w:vertAnchor="text" w:horzAnchor="page" w:tblpX="811" w:tblpY="1"/>
        <w:tblW w:w="1062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570"/>
        <w:gridCol w:w="2640"/>
        <w:gridCol w:w="420"/>
        <w:gridCol w:w="240"/>
        <w:gridCol w:w="1560"/>
        <w:gridCol w:w="2760"/>
        <w:gridCol w:w="1080"/>
        <w:gridCol w:w="1260"/>
      </w:tblGrid>
      <w:tr w:rsidR="00BF3B5C" w14:paraId="5C3A663B" w14:textId="77777777" w:rsidTr="00BF23C8">
        <w:trPr>
          <w:gridBefore w:val="1"/>
          <w:wBefore w:w="90" w:type="dxa"/>
          <w:trHeight w:hRule="exact" w:val="480"/>
        </w:trPr>
        <w:tc>
          <w:tcPr>
            <w:tcW w:w="3870" w:type="dxa"/>
            <w:gridSpan w:val="4"/>
            <w:tcBorders>
              <w:bottom w:val="nil"/>
            </w:tcBorders>
            <w:tcMar>
              <w:left w:w="0" w:type="dxa"/>
              <w:right w:w="0" w:type="dxa"/>
            </w:tcMar>
            <w:vAlign w:val="bottom"/>
          </w:tcPr>
          <w:p w14:paraId="44CE5D7B" w14:textId="77777777" w:rsidR="00F43636" w:rsidRPr="006A32BF" w:rsidRDefault="00536D72" w:rsidP="00B61B94">
            <w:pPr>
              <w:autoSpaceDE w:val="0"/>
              <w:autoSpaceDN w:val="0"/>
              <w:adjustRightInd w:val="0"/>
              <w:spacing w:before="80" w:line="216" w:lineRule="auto"/>
              <w:ind w:left="600"/>
              <w:rPr>
                <w:rFonts w:ascii="Arial" w:hAnsi="Arial" w:cs="Arial"/>
                <w:color w:val="231F20"/>
                <w:sz w:val="28"/>
                <w:szCs w:val="28"/>
              </w:rPr>
            </w:pPr>
            <w:r>
              <w:rPr>
                <w:rFonts w:ascii="Arial" w:eastAsia="Arial" w:hAnsi="Arial" w:cs="Arial"/>
                <w:color w:val="231F20"/>
                <w:sz w:val="28"/>
                <w:szCs w:val="28"/>
                <w:lang w:val="es-ES_tradnl"/>
              </w:rPr>
              <w:t>Número de teléfono móvil:</w:t>
            </w:r>
          </w:p>
        </w:tc>
        <w:tc>
          <w:tcPr>
            <w:tcW w:w="6660" w:type="dxa"/>
            <w:gridSpan w:val="4"/>
            <w:tcBorders>
              <w:bottom w:val="single" w:sz="4" w:space="0" w:color="auto"/>
            </w:tcBorders>
            <w:tcMar>
              <w:left w:w="0" w:type="dxa"/>
              <w:right w:w="0" w:type="dxa"/>
            </w:tcMar>
            <w:vAlign w:val="bottom"/>
          </w:tcPr>
          <w:p w14:paraId="3BE50695" w14:textId="77777777" w:rsidR="00F43636" w:rsidRPr="006A32BF" w:rsidRDefault="00F43636" w:rsidP="00B61B94">
            <w:pPr>
              <w:autoSpaceDE w:val="0"/>
              <w:autoSpaceDN w:val="0"/>
              <w:adjustRightInd w:val="0"/>
              <w:spacing w:before="80"/>
              <w:rPr>
                <w:rFonts w:ascii="Arial" w:hAnsi="Arial" w:cs="Arial"/>
                <w:bCs/>
                <w:color w:val="231F20"/>
                <w:sz w:val="28"/>
                <w:szCs w:val="28"/>
              </w:rPr>
            </w:pPr>
          </w:p>
        </w:tc>
      </w:tr>
      <w:tr w:rsidR="00BF3B5C" w:rsidRPr="00937AD0" w14:paraId="543707C8" w14:textId="77777777" w:rsidTr="00B61B94">
        <w:trPr>
          <w:trHeight w:hRule="exact" w:val="520"/>
        </w:trPr>
        <w:tc>
          <w:tcPr>
            <w:tcW w:w="3300" w:type="dxa"/>
            <w:gridSpan w:val="3"/>
            <w:tcMar>
              <w:left w:w="0" w:type="dxa"/>
              <w:right w:w="0" w:type="dxa"/>
            </w:tcMar>
            <w:vAlign w:val="bottom"/>
          </w:tcPr>
          <w:p w14:paraId="4770D90C" w14:textId="77777777" w:rsidR="00F43636" w:rsidRPr="00937AD0" w:rsidRDefault="00536D72" w:rsidP="00CC04BB">
            <w:pPr>
              <w:autoSpaceDE w:val="0"/>
              <w:autoSpaceDN w:val="0"/>
              <w:adjustRightInd w:val="0"/>
              <w:spacing w:after="20"/>
              <w:ind w:left="86"/>
              <w:rPr>
                <w:rFonts w:ascii="Arial" w:hAnsi="Arial" w:cs="Arial"/>
                <w:b/>
                <w:bCs/>
                <w:color w:val="231F20"/>
                <w:sz w:val="28"/>
                <w:szCs w:val="28"/>
              </w:rPr>
            </w:pPr>
            <w:r w:rsidRPr="00937AD0">
              <w:rPr>
                <w:rFonts w:ascii="Arial" w:eastAsia="Arial" w:hAnsi="Arial" w:cs="Arial"/>
                <w:b/>
                <w:bCs/>
                <w:color w:val="231F20"/>
                <w:sz w:val="28"/>
                <w:szCs w:val="28"/>
                <w:lang w:val="es-ES_tradnl"/>
              </w:rPr>
              <w:t>Firma del paciente aquí:</w:t>
            </w:r>
          </w:p>
        </w:tc>
        <w:tc>
          <w:tcPr>
            <w:tcW w:w="4980" w:type="dxa"/>
            <w:gridSpan w:val="4"/>
            <w:tcBorders>
              <w:bottom w:val="single" w:sz="4" w:space="0" w:color="auto"/>
            </w:tcBorders>
            <w:tcMar>
              <w:left w:w="0" w:type="dxa"/>
              <w:right w:w="0" w:type="dxa"/>
            </w:tcMar>
            <w:vAlign w:val="bottom"/>
          </w:tcPr>
          <w:p w14:paraId="4F43859D" w14:textId="77777777" w:rsidR="00F43636" w:rsidRPr="00937AD0" w:rsidRDefault="00F43636" w:rsidP="00BF23C8">
            <w:pPr>
              <w:autoSpaceDE w:val="0"/>
              <w:autoSpaceDN w:val="0"/>
              <w:adjustRightInd w:val="0"/>
              <w:spacing w:after="20" w:line="216" w:lineRule="auto"/>
              <w:ind w:left="90"/>
              <w:rPr>
                <w:rFonts w:ascii="Arial" w:hAnsi="Arial" w:cs="Arial"/>
                <w:bCs/>
                <w:color w:val="231F20"/>
                <w:sz w:val="28"/>
                <w:szCs w:val="28"/>
              </w:rPr>
            </w:pPr>
          </w:p>
        </w:tc>
        <w:tc>
          <w:tcPr>
            <w:tcW w:w="1080" w:type="dxa"/>
            <w:tcBorders>
              <w:bottom w:val="nil"/>
            </w:tcBorders>
            <w:tcMar>
              <w:right w:w="0" w:type="dxa"/>
            </w:tcMar>
            <w:vAlign w:val="bottom"/>
          </w:tcPr>
          <w:p w14:paraId="6C69B338" w14:textId="77777777" w:rsidR="00F43636" w:rsidRPr="00937AD0" w:rsidRDefault="00536D72" w:rsidP="002F63C6">
            <w:pPr>
              <w:autoSpaceDE w:val="0"/>
              <w:autoSpaceDN w:val="0"/>
              <w:adjustRightInd w:val="0"/>
              <w:spacing w:after="20" w:line="216" w:lineRule="auto"/>
              <w:rPr>
                <w:rFonts w:ascii="Arial" w:hAnsi="Arial" w:cs="Arial"/>
                <w:b/>
                <w:bCs/>
                <w:color w:val="231F20"/>
                <w:sz w:val="28"/>
                <w:szCs w:val="28"/>
              </w:rPr>
            </w:pPr>
            <w:r w:rsidRPr="00937AD0">
              <w:rPr>
                <w:rFonts w:ascii="Arial" w:eastAsia="Arial" w:hAnsi="Arial" w:cs="Arial"/>
                <w:b/>
                <w:bCs/>
                <w:color w:val="231F20"/>
                <w:sz w:val="28"/>
                <w:szCs w:val="28"/>
                <w:lang w:val="es-ES_tradnl"/>
              </w:rPr>
              <w:t>Fecha:</w:t>
            </w:r>
          </w:p>
        </w:tc>
        <w:tc>
          <w:tcPr>
            <w:tcW w:w="1260" w:type="dxa"/>
            <w:tcBorders>
              <w:bottom w:val="single" w:sz="4" w:space="0" w:color="auto"/>
            </w:tcBorders>
            <w:tcMar>
              <w:right w:w="0" w:type="dxa"/>
            </w:tcMar>
            <w:vAlign w:val="bottom"/>
          </w:tcPr>
          <w:p w14:paraId="2E0D6DB8" w14:textId="77777777" w:rsidR="00F43636" w:rsidRPr="00937AD0" w:rsidRDefault="00F43636" w:rsidP="00BF23C8">
            <w:pPr>
              <w:autoSpaceDE w:val="0"/>
              <w:autoSpaceDN w:val="0"/>
              <w:adjustRightInd w:val="0"/>
              <w:spacing w:after="20" w:line="216" w:lineRule="auto"/>
              <w:ind w:left="90"/>
              <w:rPr>
                <w:rFonts w:ascii="Arial" w:hAnsi="Arial" w:cs="Arial"/>
                <w:bCs/>
                <w:color w:val="231F20"/>
                <w:sz w:val="28"/>
                <w:szCs w:val="28"/>
              </w:rPr>
            </w:pPr>
          </w:p>
        </w:tc>
      </w:tr>
      <w:tr w:rsidR="00BF3B5C" w:rsidRPr="007D7D23" w14:paraId="4C7ECB37" w14:textId="77777777" w:rsidTr="00346D74">
        <w:trPr>
          <w:gridBefore w:val="1"/>
          <w:wBefore w:w="90" w:type="dxa"/>
          <w:trHeight w:hRule="exact" w:val="840"/>
        </w:trPr>
        <w:tc>
          <w:tcPr>
            <w:tcW w:w="10530" w:type="dxa"/>
            <w:gridSpan w:val="8"/>
            <w:tcMar>
              <w:left w:w="0" w:type="dxa"/>
              <w:right w:w="0" w:type="dxa"/>
            </w:tcMar>
            <w:vAlign w:val="bottom"/>
          </w:tcPr>
          <w:p w14:paraId="5E3258A0" w14:textId="77777777" w:rsidR="00F43636" w:rsidRPr="007D7D23" w:rsidRDefault="00536D72" w:rsidP="00CC04BB">
            <w:pPr>
              <w:autoSpaceDE w:val="0"/>
              <w:autoSpaceDN w:val="0"/>
              <w:adjustRightInd w:val="0"/>
              <w:rPr>
                <w:rFonts w:ascii="Arial" w:hAnsi="Arial" w:cs="Arial"/>
                <w:color w:val="231F20"/>
                <w:spacing w:val="-4"/>
                <w:sz w:val="28"/>
                <w:szCs w:val="28"/>
                <w:lang w:val="es-ES"/>
              </w:rPr>
            </w:pPr>
            <w:r w:rsidRPr="00937AD0">
              <w:rPr>
                <w:rFonts w:ascii="Arial" w:eastAsia="Arial" w:hAnsi="Arial" w:cs="Arial"/>
                <w:color w:val="231F20"/>
                <w:spacing w:val="-4"/>
                <w:sz w:val="28"/>
                <w:szCs w:val="28"/>
                <w:lang w:val="es-ES_tradnl"/>
              </w:rPr>
              <w:t>Si el paciente no puede firmar, el representante legalmente autorizado del paciente debe firmar abajo:</w:t>
            </w:r>
          </w:p>
        </w:tc>
      </w:tr>
      <w:tr w:rsidR="002F63C6" w:rsidRPr="00937AD0" w14:paraId="516B8FAF" w14:textId="77777777" w:rsidTr="00B61B94">
        <w:trPr>
          <w:gridBefore w:val="1"/>
          <w:wBefore w:w="90" w:type="dxa"/>
          <w:trHeight w:hRule="exact" w:val="520"/>
        </w:trPr>
        <w:tc>
          <w:tcPr>
            <w:tcW w:w="570" w:type="dxa"/>
            <w:tcMar>
              <w:left w:w="0" w:type="dxa"/>
              <w:right w:w="0" w:type="dxa"/>
            </w:tcMar>
            <w:vAlign w:val="bottom"/>
          </w:tcPr>
          <w:p w14:paraId="3746D5B2" w14:textId="77777777" w:rsidR="002F63C6" w:rsidRPr="00937AD0" w:rsidRDefault="002F63C6" w:rsidP="002F63C6">
            <w:pPr>
              <w:autoSpaceDE w:val="0"/>
              <w:autoSpaceDN w:val="0"/>
              <w:adjustRightInd w:val="0"/>
              <w:spacing w:after="20" w:line="216" w:lineRule="auto"/>
              <w:rPr>
                <w:rFonts w:ascii="Arial" w:hAnsi="Arial" w:cs="Arial"/>
                <w:b/>
                <w:bCs/>
                <w:color w:val="231F20"/>
                <w:sz w:val="28"/>
                <w:szCs w:val="28"/>
              </w:rPr>
            </w:pPr>
            <w:r w:rsidRPr="00937AD0">
              <w:rPr>
                <w:rFonts w:ascii="Arial" w:eastAsia="Arial" w:hAnsi="Arial" w:cs="Arial"/>
                <w:b/>
                <w:bCs/>
                <w:color w:val="231F20"/>
                <w:sz w:val="28"/>
                <w:szCs w:val="28"/>
                <w:lang w:val="es-ES_tradnl"/>
              </w:rPr>
              <w:t>Por:</w:t>
            </w:r>
          </w:p>
        </w:tc>
        <w:tc>
          <w:tcPr>
            <w:tcW w:w="3060" w:type="dxa"/>
            <w:gridSpan w:val="2"/>
            <w:tcBorders>
              <w:bottom w:val="single" w:sz="4" w:space="0" w:color="auto"/>
            </w:tcBorders>
            <w:tcMar>
              <w:left w:w="0" w:type="dxa"/>
              <w:right w:w="0" w:type="dxa"/>
            </w:tcMar>
            <w:vAlign w:val="bottom"/>
          </w:tcPr>
          <w:p w14:paraId="0919873C" w14:textId="77777777" w:rsidR="002F63C6" w:rsidRPr="00937AD0" w:rsidRDefault="002F63C6" w:rsidP="002F63C6">
            <w:pPr>
              <w:autoSpaceDE w:val="0"/>
              <w:autoSpaceDN w:val="0"/>
              <w:adjustRightInd w:val="0"/>
              <w:spacing w:after="20" w:line="216" w:lineRule="auto"/>
              <w:rPr>
                <w:rFonts w:ascii="Arial" w:hAnsi="Arial" w:cs="Arial"/>
                <w:bCs/>
                <w:color w:val="231F20"/>
                <w:sz w:val="28"/>
                <w:szCs w:val="28"/>
              </w:rPr>
            </w:pPr>
          </w:p>
        </w:tc>
        <w:tc>
          <w:tcPr>
            <w:tcW w:w="1800" w:type="dxa"/>
            <w:gridSpan w:val="2"/>
            <w:tcBorders>
              <w:bottom w:val="nil"/>
            </w:tcBorders>
            <w:tcMar>
              <w:right w:w="0" w:type="dxa"/>
            </w:tcMar>
            <w:vAlign w:val="bottom"/>
          </w:tcPr>
          <w:p w14:paraId="3365BD8C" w14:textId="1D07BBA4" w:rsidR="002F63C6" w:rsidRPr="00937AD0" w:rsidRDefault="00E724AB" w:rsidP="002F63C6">
            <w:pPr>
              <w:autoSpaceDE w:val="0"/>
              <w:autoSpaceDN w:val="0"/>
              <w:adjustRightInd w:val="0"/>
              <w:spacing w:after="20" w:line="216" w:lineRule="auto"/>
              <w:rPr>
                <w:rFonts w:ascii="Arial" w:hAnsi="Arial" w:cs="Arial"/>
                <w:bCs/>
                <w:color w:val="231F20"/>
                <w:sz w:val="28"/>
                <w:szCs w:val="28"/>
              </w:rPr>
            </w:pPr>
            <w:r w:rsidRPr="00E724AB">
              <w:rPr>
                <w:rFonts w:ascii="Arial" w:eastAsia="Arial" w:hAnsi="Arial" w:cs="Arial"/>
                <w:b/>
                <w:bCs/>
                <w:color w:val="231F20"/>
                <w:sz w:val="28"/>
                <w:szCs w:val="28"/>
                <w:lang w:val="es-ES_tradnl"/>
              </w:rPr>
              <w:t>Nombre</w:t>
            </w:r>
            <w:r w:rsidR="00D230AE">
              <w:rPr>
                <w:rFonts w:ascii="Arial" w:eastAsia="Arial" w:hAnsi="Arial" w:cs="Arial"/>
                <w:b/>
                <w:bCs/>
                <w:color w:val="231F20"/>
                <w:sz w:val="28"/>
                <w:szCs w:val="28"/>
                <w:lang w:val="es-ES_tradnl"/>
              </w:rPr>
              <w:br/>
            </w:r>
            <w:r w:rsidRPr="00E724AB">
              <w:rPr>
                <w:rFonts w:ascii="Arial" w:eastAsia="Arial" w:hAnsi="Arial" w:cs="Arial"/>
                <w:b/>
                <w:bCs/>
                <w:color w:val="231F20"/>
                <w:sz w:val="28"/>
                <w:szCs w:val="28"/>
                <w:lang w:val="es-ES_tradnl"/>
              </w:rPr>
              <w:t>en</w:t>
            </w:r>
            <w:r w:rsidR="00D230AE">
              <w:rPr>
                <w:rFonts w:ascii="Arial" w:eastAsia="Arial" w:hAnsi="Arial" w:cs="Arial"/>
                <w:b/>
                <w:bCs/>
                <w:color w:val="231F20"/>
                <w:sz w:val="28"/>
                <w:szCs w:val="28"/>
                <w:lang w:val="es-ES_tradnl"/>
              </w:rPr>
              <w:t xml:space="preserve"> </w:t>
            </w:r>
            <w:r w:rsidRPr="00E724AB">
              <w:rPr>
                <w:rFonts w:ascii="Arial" w:eastAsia="Arial" w:hAnsi="Arial" w:cs="Arial"/>
                <w:b/>
                <w:bCs/>
                <w:color w:val="231F20"/>
                <w:sz w:val="28"/>
                <w:szCs w:val="28"/>
                <w:lang w:val="es-ES_tradnl"/>
              </w:rPr>
              <w:t>imprenta</w:t>
            </w:r>
            <w:r w:rsidR="002F63C6" w:rsidRPr="00937AD0">
              <w:rPr>
                <w:rFonts w:ascii="Arial" w:eastAsia="Arial" w:hAnsi="Arial" w:cs="Arial"/>
                <w:b/>
                <w:bCs/>
                <w:color w:val="231F20"/>
                <w:sz w:val="28"/>
                <w:szCs w:val="28"/>
                <w:lang w:val="es-ES_tradnl"/>
              </w:rPr>
              <w:t>:</w:t>
            </w:r>
          </w:p>
        </w:tc>
        <w:tc>
          <w:tcPr>
            <w:tcW w:w="2760" w:type="dxa"/>
            <w:tcBorders>
              <w:bottom w:val="single" w:sz="4" w:space="0" w:color="auto"/>
            </w:tcBorders>
            <w:vAlign w:val="bottom"/>
          </w:tcPr>
          <w:p w14:paraId="3380E9E7" w14:textId="6359DA53" w:rsidR="002F63C6" w:rsidRPr="00937AD0" w:rsidRDefault="002F63C6" w:rsidP="002F63C6">
            <w:pPr>
              <w:autoSpaceDE w:val="0"/>
              <w:autoSpaceDN w:val="0"/>
              <w:adjustRightInd w:val="0"/>
              <w:spacing w:after="20" w:line="216" w:lineRule="auto"/>
              <w:rPr>
                <w:rFonts w:ascii="Arial" w:hAnsi="Arial" w:cs="Arial"/>
                <w:bCs/>
                <w:color w:val="231F20"/>
                <w:sz w:val="28"/>
                <w:szCs w:val="28"/>
              </w:rPr>
            </w:pPr>
          </w:p>
        </w:tc>
        <w:tc>
          <w:tcPr>
            <w:tcW w:w="1080" w:type="dxa"/>
            <w:tcBorders>
              <w:bottom w:val="nil"/>
            </w:tcBorders>
            <w:tcMar>
              <w:right w:w="0" w:type="dxa"/>
            </w:tcMar>
            <w:vAlign w:val="bottom"/>
          </w:tcPr>
          <w:p w14:paraId="739A0D65" w14:textId="77777777" w:rsidR="002F63C6" w:rsidRPr="00937AD0" w:rsidRDefault="002F63C6" w:rsidP="002F63C6">
            <w:pPr>
              <w:autoSpaceDE w:val="0"/>
              <w:autoSpaceDN w:val="0"/>
              <w:adjustRightInd w:val="0"/>
              <w:spacing w:after="20" w:line="216" w:lineRule="auto"/>
              <w:rPr>
                <w:rFonts w:ascii="Arial" w:hAnsi="Arial" w:cs="Arial"/>
                <w:b/>
                <w:bCs/>
                <w:color w:val="231F20"/>
                <w:sz w:val="28"/>
                <w:szCs w:val="28"/>
              </w:rPr>
            </w:pPr>
            <w:r w:rsidRPr="00937AD0">
              <w:rPr>
                <w:rFonts w:ascii="Arial" w:eastAsia="Arial" w:hAnsi="Arial" w:cs="Arial"/>
                <w:b/>
                <w:bCs/>
                <w:color w:val="231F20"/>
                <w:sz w:val="28"/>
                <w:szCs w:val="28"/>
                <w:lang w:val="es-ES_tradnl"/>
              </w:rPr>
              <w:t>Fecha:</w:t>
            </w:r>
          </w:p>
        </w:tc>
        <w:tc>
          <w:tcPr>
            <w:tcW w:w="1260" w:type="dxa"/>
            <w:tcBorders>
              <w:bottom w:val="single" w:sz="4" w:space="0" w:color="auto"/>
            </w:tcBorders>
            <w:tcMar>
              <w:right w:w="0" w:type="dxa"/>
            </w:tcMar>
            <w:vAlign w:val="bottom"/>
          </w:tcPr>
          <w:p w14:paraId="7800CAA8" w14:textId="77777777" w:rsidR="002F63C6" w:rsidRPr="00937AD0" w:rsidRDefault="002F63C6" w:rsidP="002F63C6">
            <w:pPr>
              <w:autoSpaceDE w:val="0"/>
              <w:autoSpaceDN w:val="0"/>
              <w:adjustRightInd w:val="0"/>
              <w:spacing w:after="20" w:line="216" w:lineRule="auto"/>
              <w:ind w:left="90"/>
              <w:rPr>
                <w:rFonts w:ascii="Arial" w:hAnsi="Arial" w:cs="Arial"/>
                <w:bCs/>
                <w:color w:val="231F20"/>
                <w:sz w:val="28"/>
                <w:szCs w:val="28"/>
              </w:rPr>
            </w:pPr>
          </w:p>
        </w:tc>
      </w:tr>
      <w:tr w:rsidR="00BF3B5C" w:rsidRPr="007D7D23" w14:paraId="4B74AA33" w14:textId="77777777" w:rsidTr="00CC04BB">
        <w:trPr>
          <w:gridBefore w:val="1"/>
          <w:wBefore w:w="90" w:type="dxa"/>
          <w:trHeight w:hRule="exact" w:val="574"/>
        </w:trPr>
        <w:tc>
          <w:tcPr>
            <w:tcW w:w="10530" w:type="dxa"/>
            <w:gridSpan w:val="8"/>
            <w:tcBorders>
              <w:top w:val="nil"/>
              <w:bottom w:val="nil"/>
            </w:tcBorders>
            <w:tcMar>
              <w:left w:w="0" w:type="dxa"/>
              <w:right w:w="0" w:type="dxa"/>
            </w:tcMar>
          </w:tcPr>
          <w:p w14:paraId="267401C5" w14:textId="7D720945" w:rsidR="00F43636" w:rsidRPr="00F66196" w:rsidRDefault="00536D72" w:rsidP="00CC04BB">
            <w:pPr>
              <w:autoSpaceDE w:val="0"/>
              <w:autoSpaceDN w:val="0"/>
              <w:adjustRightInd w:val="0"/>
              <w:rPr>
                <w:rFonts w:ascii="Arial" w:hAnsi="Arial" w:cs="Arial"/>
                <w:color w:val="231F20"/>
                <w:sz w:val="28"/>
                <w:szCs w:val="28"/>
                <w:lang w:val="es-ES"/>
              </w:rPr>
            </w:pPr>
            <w:r w:rsidRPr="00F66196">
              <w:rPr>
                <w:rFonts w:ascii="Arial" w:eastAsia="Arial" w:hAnsi="Arial" w:cs="Arial"/>
                <w:color w:val="231F20"/>
                <w:sz w:val="24"/>
                <w:szCs w:val="28"/>
                <w:lang w:val="es-ES_tradnl"/>
              </w:rPr>
              <w:t>(Firma de la persona legalmente</w:t>
            </w:r>
            <w:r w:rsidR="004741C4" w:rsidRPr="00F66196">
              <w:rPr>
                <w:rFonts w:ascii="Arial" w:eastAsia="Arial" w:hAnsi="Arial" w:cs="Arial"/>
                <w:color w:val="231F20"/>
                <w:sz w:val="24"/>
                <w:szCs w:val="28"/>
                <w:lang w:val="es-ES_tradnl"/>
              </w:rPr>
              <w:t xml:space="preserve"> </w:t>
            </w:r>
            <w:r w:rsidR="0036775F">
              <w:rPr>
                <w:rFonts w:ascii="Arial" w:eastAsia="Arial" w:hAnsi="Arial" w:cs="Arial"/>
                <w:color w:val="231F20"/>
                <w:sz w:val="24"/>
                <w:szCs w:val="28"/>
                <w:lang w:val="es-ES_tradnl"/>
              </w:rPr>
              <w:br/>
            </w:r>
            <w:r w:rsidRPr="00F66196">
              <w:rPr>
                <w:rFonts w:ascii="Arial" w:eastAsia="Arial" w:hAnsi="Arial" w:cs="Arial"/>
                <w:color w:val="231F20"/>
                <w:sz w:val="24"/>
                <w:szCs w:val="28"/>
                <w:lang w:val="es-ES_tradnl"/>
              </w:rPr>
              <w:t>autorizada para firmar por el paciente)</w:t>
            </w:r>
          </w:p>
        </w:tc>
      </w:tr>
      <w:tr w:rsidR="00BF3B5C" w:rsidRPr="00CC04BB" w14:paraId="0AEE085D" w14:textId="77777777" w:rsidTr="000A6FA4">
        <w:trPr>
          <w:gridBefore w:val="1"/>
          <w:wBefore w:w="90" w:type="dxa"/>
          <w:trHeight w:val="288"/>
        </w:trPr>
        <w:tc>
          <w:tcPr>
            <w:tcW w:w="10530" w:type="dxa"/>
            <w:gridSpan w:val="8"/>
            <w:tcBorders>
              <w:top w:val="nil"/>
              <w:bottom w:val="nil"/>
            </w:tcBorders>
            <w:tcMar>
              <w:top w:w="144" w:type="dxa"/>
              <w:left w:w="0" w:type="dxa"/>
              <w:bottom w:w="0" w:type="dxa"/>
              <w:right w:w="0" w:type="dxa"/>
            </w:tcMar>
            <w:vAlign w:val="bottom"/>
          </w:tcPr>
          <w:p w14:paraId="3056BF1A" w14:textId="68311047" w:rsidR="00F43636" w:rsidRPr="00F66196" w:rsidRDefault="00536D72" w:rsidP="00B61B94">
            <w:pPr>
              <w:autoSpaceDE w:val="0"/>
              <w:autoSpaceDN w:val="0"/>
              <w:adjustRightInd w:val="0"/>
              <w:rPr>
                <w:rFonts w:ascii="Arial" w:hAnsi="Arial" w:cs="Arial"/>
                <w:b/>
                <w:bCs/>
                <w:color w:val="231F20"/>
                <w:spacing w:val="-10"/>
                <w:sz w:val="24"/>
                <w:szCs w:val="24"/>
                <w:lang w:val="es-ES"/>
              </w:rPr>
            </w:pPr>
            <w:r w:rsidRPr="00F66196">
              <w:rPr>
                <w:rFonts w:ascii="Arial" w:eastAsia="Arial" w:hAnsi="Arial" w:cs="Arial"/>
                <w:b/>
                <w:bCs/>
                <w:color w:val="231F20"/>
                <w:spacing w:val="-10"/>
                <w:sz w:val="24"/>
                <w:szCs w:val="24"/>
                <w:lang w:val="es-ES_tradnl"/>
              </w:rPr>
              <w:t>Describa la relación con el paciente y la autoridad para tomar decisiones médicas para el paciente:</w:t>
            </w:r>
          </w:p>
        </w:tc>
      </w:tr>
      <w:tr w:rsidR="00BF3B5C" w:rsidRPr="00CC04BB" w14:paraId="5966E0F5" w14:textId="77777777" w:rsidTr="00BF23C8">
        <w:trPr>
          <w:gridBefore w:val="1"/>
          <w:wBefore w:w="90" w:type="dxa"/>
          <w:trHeight w:hRule="exact" w:val="480"/>
        </w:trPr>
        <w:tc>
          <w:tcPr>
            <w:tcW w:w="10530" w:type="dxa"/>
            <w:gridSpan w:val="8"/>
            <w:tcBorders>
              <w:top w:val="nil"/>
              <w:bottom w:val="single" w:sz="4" w:space="0" w:color="auto"/>
            </w:tcBorders>
            <w:tcMar>
              <w:left w:w="0" w:type="dxa"/>
              <w:right w:w="0" w:type="dxa"/>
            </w:tcMar>
            <w:vAlign w:val="bottom"/>
          </w:tcPr>
          <w:p w14:paraId="2CC695A0" w14:textId="77777777" w:rsidR="00174B9E" w:rsidRPr="00CC04BB" w:rsidRDefault="00174B9E" w:rsidP="00BF23C8">
            <w:pPr>
              <w:spacing w:line="216" w:lineRule="auto"/>
              <w:rPr>
                <w:rFonts w:ascii="Arial" w:hAnsi="Arial" w:cs="Arial"/>
                <w:color w:val="231F20"/>
                <w:sz w:val="24"/>
                <w:szCs w:val="24"/>
                <w:lang w:val="es-ES"/>
              </w:rPr>
            </w:pPr>
          </w:p>
        </w:tc>
      </w:tr>
    </w:tbl>
    <w:p w14:paraId="5AD0FBEE" w14:textId="77777777" w:rsidR="003A376D" w:rsidRPr="00CC04BB" w:rsidRDefault="003A376D" w:rsidP="00BF23C8">
      <w:pPr>
        <w:autoSpaceDE w:val="0"/>
        <w:autoSpaceDN w:val="0"/>
        <w:adjustRightInd w:val="0"/>
        <w:spacing w:after="0" w:line="24" w:lineRule="auto"/>
        <w:rPr>
          <w:rFonts w:ascii="Arial" w:hAnsi="Arial" w:cs="Arial"/>
          <w:sz w:val="28"/>
          <w:szCs w:val="28"/>
          <w:lang w:val="es-ES"/>
        </w:rPr>
      </w:pPr>
    </w:p>
    <w:sectPr w:rsidR="003A376D" w:rsidRPr="00CC04BB" w:rsidSect="00CC04BB">
      <w:footerReference w:type="default" r:id="rId13"/>
      <w:type w:val="continuous"/>
      <w:pgSz w:w="12240" w:h="15840"/>
      <w:pgMar w:top="1440" w:right="835" w:bottom="900" w:left="907" w:header="60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8F90" w14:textId="77777777" w:rsidR="00437C23" w:rsidRDefault="00437C23">
      <w:pPr>
        <w:spacing w:after="0" w:line="240" w:lineRule="auto"/>
      </w:pPr>
      <w:r>
        <w:separator/>
      </w:r>
    </w:p>
  </w:endnote>
  <w:endnote w:type="continuationSeparator" w:id="0">
    <w:p w14:paraId="78A154AD" w14:textId="77777777" w:rsidR="00437C23" w:rsidRDefault="00437C23">
      <w:pPr>
        <w:spacing w:after="0" w:line="240" w:lineRule="auto"/>
      </w:pPr>
      <w:r>
        <w:continuationSeparator/>
      </w:r>
    </w:p>
  </w:endnote>
  <w:endnote w:type="continuationNotice" w:id="1">
    <w:p w14:paraId="3A18F39D" w14:textId="77777777" w:rsidR="00437C23" w:rsidRDefault="00437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665F" w14:textId="7123960A" w:rsidR="00B61B94" w:rsidRPr="00C12EB2" w:rsidRDefault="00B61B94" w:rsidP="006C14EC">
    <w:pPr>
      <w:pStyle w:val="Footer"/>
      <w:tabs>
        <w:tab w:val="clear" w:pos="4680"/>
        <w:tab w:val="clear" w:pos="9360"/>
        <w:tab w:val="right" w:pos="10440"/>
      </w:tabs>
      <w:rPr>
        <w:rFonts w:ascii="Arial" w:hAnsi="Arial" w:cs="Arial"/>
        <w:sz w:val="14"/>
        <w:szCs w:val="14"/>
      </w:rPr>
    </w:pPr>
    <w:r>
      <w:rPr>
        <w:rFonts w:ascii="Arial" w:eastAsia="Arial" w:hAnsi="Arial" w:cs="Arial"/>
        <w:sz w:val="14"/>
        <w:szCs w:val="14"/>
        <w:lang w:val="es-ES_tradnl"/>
      </w:rPr>
      <w:t xml:space="preserve">© 2021 </w:t>
    </w:r>
    <w:proofErr w:type="spellStart"/>
    <w:r>
      <w:rPr>
        <w:rFonts w:ascii="Arial" w:eastAsia="Arial" w:hAnsi="Arial" w:cs="Arial"/>
        <w:sz w:val="14"/>
        <w:szCs w:val="14"/>
        <w:lang w:val="es-ES_tradnl"/>
      </w:rPr>
      <w:t>Actelion</w:t>
    </w:r>
    <w:proofErr w:type="spellEnd"/>
    <w:r>
      <w:rPr>
        <w:rFonts w:ascii="Arial" w:eastAsia="Arial" w:hAnsi="Arial" w:cs="Arial"/>
        <w:sz w:val="14"/>
        <w:szCs w:val="14"/>
        <w:lang w:val="es-ES_tradnl"/>
      </w:rPr>
      <w:t xml:space="preserve"> </w:t>
    </w:r>
    <w:proofErr w:type="spellStart"/>
    <w:r>
      <w:rPr>
        <w:rFonts w:ascii="Arial" w:eastAsia="Arial" w:hAnsi="Arial" w:cs="Arial"/>
        <w:sz w:val="14"/>
        <w:szCs w:val="14"/>
        <w:lang w:val="es-ES_tradnl"/>
      </w:rPr>
      <w:t>Pharmaceuticals</w:t>
    </w:r>
    <w:proofErr w:type="spellEnd"/>
    <w:r>
      <w:rPr>
        <w:rFonts w:ascii="Arial" w:eastAsia="Arial" w:hAnsi="Arial" w:cs="Arial"/>
        <w:sz w:val="14"/>
        <w:szCs w:val="14"/>
        <w:lang w:val="es-ES_tradnl"/>
      </w:rPr>
      <w:t xml:space="preserve"> US, Inc.</w:t>
    </w:r>
    <w:r w:rsidRPr="005310A3">
      <w:rPr>
        <w:rFonts w:ascii="Arial" w:eastAsia="Arial" w:hAnsi="Arial" w:cs="Arial"/>
        <w:sz w:val="14"/>
        <w:szCs w:val="14"/>
        <w:lang w:val="es-ES_tradnl"/>
      </w:rPr>
      <w:t xml:space="preserve">     </w:t>
    </w:r>
    <w:r>
      <w:rPr>
        <w:rFonts w:ascii="Arial" w:eastAsia="Arial" w:hAnsi="Arial" w:cs="Arial"/>
        <w:sz w:val="14"/>
        <w:szCs w:val="14"/>
        <w:lang w:val="es-ES_tradnl"/>
      </w:rPr>
      <w:t>Todos los derechos reservados.</w:t>
    </w:r>
    <w:r w:rsidRPr="005310A3">
      <w:rPr>
        <w:rFonts w:ascii="Arial" w:eastAsia="Arial" w:hAnsi="Arial" w:cs="Arial"/>
        <w:sz w:val="14"/>
        <w:szCs w:val="14"/>
        <w:lang w:val="es-ES_tradnl"/>
      </w:rPr>
      <w:t xml:space="preserve">     cp-</w:t>
    </w:r>
    <w:r w:rsidRPr="00CC04BB">
      <w:rPr>
        <w:rFonts w:ascii="Arial" w:eastAsia="Arial" w:hAnsi="Arial" w:cs="Arial"/>
        <w:sz w:val="14"/>
        <w:szCs w:val="14"/>
        <w:lang w:val="es-ES_tradnl"/>
      </w:rPr>
      <w:t>117981v4     0421</w:t>
    </w:r>
    <w:r>
      <w:rPr>
        <w:rFonts w:ascii="Arial" w:eastAsia="Arial" w:hAnsi="Arial" w:cs="Arial"/>
        <w:sz w:val="14"/>
        <w:szCs w:val="14"/>
        <w:lang w:val="es-ES_tradnl"/>
      </w:rPr>
      <w:tab/>
    </w:r>
    <w:r w:rsidRPr="005A1EFF">
      <w:rPr>
        <w:rFonts w:ascii="Arial" w:hAnsi="Arial" w:cs="Arial"/>
        <w:sz w:val="14"/>
        <w:szCs w:val="14"/>
      </w:rPr>
      <w:fldChar w:fldCharType="begin"/>
    </w:r>
    <w:r w:rsidRPr="005A1EFF">
      <w:rPr>
        <w:rFonts w:ascii="Arial" w:hAnsi="Arial" w:cs="Arial"/>
        <w:sz w:val="14"/>
        <w:szCs w:val="14"/>
      </w:rPr>
      <w:instrText xml:space="preserve"> IF </w:instrText>
    </w:r>
    <w:r w:rsidRPr="005A1EFF">
      <w:rPr>
        <w:rFonts w:ascii="Arial" w:hAnsi="Arial" w:cs="Arial"/>
        <w:sz w:val="14"/>
        <w:szCs w:val="14"/>
      </w:rPr>
      <w:fldChar w:fldCharType="begin"/>
    </w:r>
    <w:r w:rsidRPr="005A1EFF">
      <w:rPr>
        <w:rFonts w:ascii="Arial" w:hAnsi="Arial" w:cs="Arial"/>
        <w:sz w:val="14"/>
        <w:szCs w:val="14"/>
      </w:rPr>
      <w:instrText xml:space="preserve"> NUMPAGES</w:instrText>
    </w:r>
    <w:r w:rsidRPr="005A1EFF">
      <w:rPr>
        <w:rFonts w:ascii="Arial" w:hAnsi="Arial" w:cs="Arial"/>
        <w:sz w:val="14"/>
        <w:szCs w:val="14"/>
      </w:rPr>
      <w:fldChar w:fldCharType="separate"/>
    </w:r>
    <w:r w:rsidR="00BE6695">
      <w:rPr>
        <w:rFonts w:ascii="Arial" w:hAnsi="Arial" w:cs="Arial"/>
        <w:noProof/>
        <w:sz w:val="14"/>
        <w:szCs w:val="14"/>
      </w:rPr>
      <w:instrText>3</w:instrText>
    </w:r>
    <w:r w:rsidRPr="005A1EFF">
      <w:rPr>
        <w:rFonts w:ascii="Arial" w:hAnsi="Arial" w:cs="Arial"/>
        <w:sz w:val="14"/>
        <w:szCs w:val="14"/>
      </w:rPr>
      <w:fldChar w:fldCharType="end"/>
    </w:r>
    <w:r w:rsidRPr="005A1EFF">
      <w:rPr>
        <w:rFonts w:ascii="Arial" w:hAnsi="Arial" w:cs="Arial"/>
        <w:sz w:val="14"/>
        <w:szCs w:val="14"/>
      </w:rPr>
      <w:instrText xml:space="preserve"> &gt; 1 "Page </w:instrText>
    </w:r>
    <w:r w:rsidRPr="005A1EFF">
      <w:rPr>
        <w:rFonts w:ascii="Arial" w:hAnsi="Arial" w:cs="Arial"/>
        <w:sz w:val="14"/>
        <w:szCs w:val="14"/>
      </w:rPr>
      <w:fldChar w:fldCharType="begin"/>
    </w:r>
    <w:r w:rsidRPr="005A1EFF">
      <w:rPr>
        <w:rFonts w:ascii="Arial" w:hAnsi="Arial" w:cs="Arial"/>
        <w:sz w:val="14"/>
        <w:szCs w:val="14"/>
      </w:rPr>
      <w:instrText xml:space="preserve"> PAGE</w:instrText>
    </w:r>
    <w:r w:rsidRPr="005A1EFF">
      <w:rPr>
        <w:rFonts w:ascii="Arial" w:hAnsi="Arial" w:cs="Arial"/>
        <w:sz w:val="14"/>
        <w:szCs w:val="14"/>
      </w:rPr>
      <w:fldChar w:fldCharType="separate"/>
    </w:r>
    <w:r w:rsidR="00BE6695">
      <w:rPr>
        <w:rFonts w:ascii="Arial" w:hAnsi="Arial" w:cs="Arial"/>
        <w:noProof/>
        <w:sz w:val="14"/>
        <w:szCs w:val="14"/>
      </w:rPr>
      <w:instrText>2</w:instrText>
    </w:r>
    <w:r w:rsidRPr="005A1EFF">
      <w:rPr>
        <w:rFonts w:ascii="Arial" w:hAnsi="Arial" w:cs="Arial"/>
        <w:sz w:val="14"/>
        <w:szCs w:val="14"/>
      </w:rPr>
      <w:fldChar w:fldCharType="end"/>
    </w:r>
    <w:r w:rsidRPr="005A1EFF">
      <w:rPr>
        <w:rFonts w:ascii="Arial" w:hAnsi="Arial" w:cs="Arial"/>
        <w:sz w:val="14"/>
        <w:szCs w:val="14"/>
      </w:rPr>
      <w:instrText xml:space="preserve"> of </w:instrText>
    </w:r>
    <w:r w:rsidRPr="005A1EFF">
      <w:rPr>
        <w:rFonts w:ascii="Arial" w:hAnsi="Arial" w:cs="Arial"/>
        <w:sz w:val="14"/>
        <w:szCs w:val="14"/>
      </w:rPr>
      <w:fldChar w:fldCharType="begin"/>
    </w:r>
    <w:r w:rsidRPr="005A1EFF">
      <w:rPr>
        <w:rFonts w:ascii="Arial" w:hAnsi="Arial" w:cs="Arial"/>
        <w:sz w:val="14"/>
        <w:szCs w:val="14"/>
      </w:rPr>
      <w:instrText xml:space="preserve"> NUMPAGES</w:instrText>
    </w:r>
    <w:r w:rsidRPr="005A1EFF">
      <w:rPr>
        <w:rFonts w:ascii="Arial" w:hAnsi="Arial" w:cs="Arial"/>
        <w:sz w:val="14"/>
        <w:szCs w:val="14"/>
      </w:rPr>
      <w:fldChar w:fldCharType="separate"/>
    </w:r>
    <w:r w:rsidR="00BE6695">
      <w:rPr>
        <w:rFonts w:ascii="Arial" w:hAnsi="Arial" w:cs="Arial"/>
        <w:noProof/>
        <w:sz w:val="14"/>
        <w:szCs w:val="14"/>
      </w:rPr>
      <w:instrText>3</w:instrText>
    </w:r>
    <w:r w:rsidRPr="005A1EFF">
      <w:rPr>
        <w:rFonts w:ascii="Arial" w:hAnsi="Arial" w:cs="Arial"/>
        <w:sz w:val="14"/>
        <w:szCs w:val="14"/>
      </w:rPr>
      <w:fldChar w:fldCharType="end"/>
    </w:r>
    <w:r w:rsidRPr="005A1EFF">
      <w:rPr>
        <w:rFonts w:ascii="Arial" w:hAnsi="Arial" w:cs="Arial"/>
        <w:sz w:val="14"/>
        <w:szCs w:val="14"/>
      </w:rPr>
      <w:instrText>"</w:instrText>
    </w:r>
    <w:r w:rsidRPr="005A1EFF">
      <w:rPr>
        <w:rFonts w:ascii="Arial" w:hAnsi="Arial" w:cs="Arial"/>
        <w:sz w:val="14"/>
        <w:szCs w:val="14"/>
      </w:rPr>
      <w:fldChar w:fldCharType="separate"/>
    </w:r>
    <w:r w:rsidR="00BE6695" w:rsidRPr="005A1EFF">
      <w:rPr>
        <w:rFonts w:ascii="Arial" w:hAnsi="Arial" w:cs="Arial"/>
        <w:noProof/>
        <w:sz w:val="14"/>
        <w:szCs w:val="14"/>
      </w:rPr>
      <w:t xml:space="preserve">Page </w:t>
    </w:r>
    <w:r w:rsidR="00BE6695">
      <w:rPr>
        <w:rFonts w:ascii="Arial" w:hAnsi="Arial" w:cs="Arial"/>
        <w:noProof/>
        <w:sz w:val="14"/>
        <w:szCs w:val="14"/>
      </w:rPr>
      <w:t>2</w:t>
    </w:r>
    <w:r w:rsidR="00BE6695" w:rsidRPr="005A1EFF">
      <w:rPr>
        <w:rFonts w:ascii="Arial" w:hAnsi="Arial" w:cs="Arial"/>
        <w:noProof/>
        <w:sz w:val="14"/>
        <w:szCs w:val="14"/>
      </w:rPr>
      <w:t xml:space="preserve"> of </w:t>
    </w:r>
    <w:r w:rsidR="00BE6695">
      <w:rPr>
        <w:rFonts w:ascii="Arial" w:hAnsi="Arial" w:cs="Arial"/>
        <w:noProof/>
        <w:sz w:val="14"/>
        <w:szCs w:val="14"/>
      </w:rPr>
      <w:t>3</w:t>
    </w:r>
    <w:r w:rsidRPr="005A1EFF">
      <w:rPr>
        <w:rFonts w:ascii="Arial" w:hAnsi="Arial" w:cs="Arial"/>
        <w:sz w:val="14"/>
        <w:szCs w:val="14"/>
      </w:rPr>
      <w:fldChar w:fldCharType="end"/>
    </w:r>
    <w:r w:rsidRPr="005A1EFF">
      <w:rPr>
        <w:rFonts w:ascii="Arial" w:eastAsia="Arial" w:hAnsi="Arial" w:cs="Arial"/>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B32E" w14:textId="77777777" w:rsidR="00B61B94" w:rsidRPr="007D7D23" w:rsidRDefault="00B61B94" w:rsidP="00FF7F29">
    <w:pPr>
      <w:pStyle w:val="Footer"/>
      <w:tabs>
        <w:tab w:val="clear" w:pos="4680"/>
        <w:tab w:val="clear" w:pos="9360"/>
        <w:tab w:val="center" w:pos="5040"/>
        <w:tab w:val="right" w:pos="10080"/>
      </w:tabs>
      <w:rPr>
        <w:rFonts w:ascii="Arial" w:hAnsi="Arial" w:cs="Arial"/>
        <w:sz w:val="14"/>
        <w:szCs w:val="14"/>
        <w:lang w:val="es-ES"/>
      </w:rPr>
    </w:pPr>
    <w:r>
      <w:rPr>
        <w:rFonts w:ascii="Arial" w:eastAsia="Arial" w:hAnsi="Arial" w:cs="Arial"/>
        <w:sz w:val="14"/>
        <w:szCs w:val="14"/>
        <w:lang w:val="es-ES_tradnl"/>
      </w:rPr>
      <w:t xml:space="preserve">© 2021 </w:t>
    </w:r>
    <w:proofErr w:type="spellStart"/>
    <w:r>
      <w:rPr>
        <w:rFonts w:ascii="Arial" w:eastAsia="Arial" w:hAnsi="Arial" w:cs="Arial"/>
        <w:sz w:val="14"/>
        <w:szCs w:val="14"/>
        <w:lang w:val="es-ES_tradnl"/>
      </w:rPr>
      <w:t>Actelion</w:t>
    </w:r>
    <w:proofErr w:type="spellEnd"/>
    <w:r>
      <w:rPr>
        <w:rFonts w:ascii="Arial" w:eastAsia="Arial" w:hAnsi="Arial" w:cs="Arial"/>
        <w:sz w:val="14"/>
        <w:szCs w:val="14"/>
        <w:lang w:val="es-ES_tradnl"/>
      </w:rPr>
      <w:t xml:space="preserve"> </w:t>
    </w:r>
    <w:proofErr w:type="spellStart"/>
    <w:r>
      <w:rPr>
        <w:rFonts w:ascii="Arial" w:eastAsia="Arial" w:hAnsi="Arial" w:cs="Arial"/>
        <w:sz w:val="14"/>
        <w:szCs w:val="14"/>
        <w:lang w:val="es-ES_tradnl"/>
      </w:rPr>
      <w:t>Pharmaceuticals</w:t>
    </w:r>
    <w:proofErr w:type="spellEnd"/>
    <w:r>
      <w:rPr>
        <w:rFonts w:ascii="Arial" w:eastAsia="Arial" w:hAnsi="Arial" w:cs="Arial"/>
        <w:sz w:val="14"/>
        <w:szCs w:val="14"/>
        <w:lang w:val="es-ES_tradnl"/>
      </w:rPr>
      <w:t xml:space="preserve"> US, Inc. Todos los derechos reservados. cp-117955v4 0121</w:t>
    </w:r>
    <w:r>
      <w:rPr>
        <w:rFonts w:ascii="Arial" w:eastAsia="Arial" w:hAnsi="Arial" w:cs="Arial"/>
        <w:sz w:val="14"/>
        <w:szCs w:val="14"/>
        <w:lang w:val="es-ES_tradnl"/>
      </w:rPr>
      <w:tab/>
      <w:t xml:space="preserve">Página </w:t>
    </w:r>
    <w:r>
      <w:rPr>
        <w:rFonts w:ascii="Arial" w:hAnsi="Arial" w:cs="Arial"/>
        <w:sz w:val="14"/>
        <w:szCs w:val="14"/>
      </w:rPr>
      <w:fldChar w:fldCharType="begin"/>
    </w:r>
    <w:r w:rsidRPr="007D7D23">
      <w:rPr>
        <w:rFonts w:ascii="Arial" w:hAnsi="Arial" w:cs="Arial"/>
        <w:sz w:val="14"/>
        <w:szCs w:val="14"/>
        <w:lang w:val="es-ES"/>
      </w:rPr>
      <w:instrText xml:space="preserve"> PAGE  \* Arabic  \* MERGEFORMAT </w:instrText>
    </w:r>
    <w:r>
      <w:rPr>
        <w:rFonts w:ascii="Arial" w:hAnsi="Arial" w:cs="Arial"/>
        <w:sz w:val="14"/>
        <w:szCs w:val="14"/>
      </w:rPr>
      <w:fldChar w:fldCharType="separate"/>
    </w:r>
    <w:r w:rsidRPr="007D7D23">
      <w:rPr>
        <w:rFonts w:ascii="Arial" w:hAnsi="Arial" w:cs="Arial"/>
        <w:noProof/>
        <w:sz w:val="14"/>
        <w:szCs w:val="14"/>
        <w:lang w:val="es-ES"/>
      </w:rPr>
      <w:t>1</w:t>
    </w:r>
    <w:r>
      <w:rPr>
        <w:rFonts w:ascii="Arial" w:hAnsi="Arial" w:cs="Arial"/>
        <w:sz w:val="14"/>
        <w:szCs w:val="14"/>
      </w:rPr>
      <w:fldChar w:fldCharType="end"/>
    </w:r>
    <w:r>
      <w:rPr>
        <w:rFonts w:ascii="Arial" w:eastAsia="Arial" w:hAnsi="Arial" w:cs="Arial"/>
        <w:sz w:val="14"/>
        <w:szCs w:val="14"/>
        <w:lang w:val="es-ES_tradnl"/>
      </w:rPr>
      <w:t xml:space="preserve"> de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239D2" w14:textId="7A7A04BF" w:rsidR="00C61034" w:rsidRPr="00B61B94" w:rsidRDefault="006A2767" w:rsidP="00B61B94">
    <w:pPr>
      <w:pStyle w:val="Footer"/>
      <w:tabs>
        <w:tab w:val="clear" w:pos="4680"/>
        <w:tab w:val="clear" w:pos="9360"/>
        <w:tab w:val="right" w:pos="10440"/>
      </w:tabs>
      <w:rPr>
        <w:rFonts w:ascii="Arial" w:hAnsi="Arial" w:cs="Arial"/>
        <w:sz w:val="14"/>
        <w:szCs w:val="14"/>
      </w:rPr>
    </w:pPr>
    <w:r>
      <w:rPr>
        <w:rFonts w:ascii="Arial" w:eastAsia="Arial" w:hAnsi="Arial" w:cs="Arial"/>
        <w:sz w:val="14"/>
        <w:szCs w:val="14"/>
        <w:lang w:val="es-ES_tradnl"/>
      </w:rPr>
      <w:t xml:space="preserve">© </w:t>
    </w:r>
    <w:r w:rsidR="00B61B94">
      <w:rPr>
        <w:rFonts w:ascii="Arial" w:eastAsia="Arial" w:hAnsi="Arial" w:cs="Arial"/>
        <w:sz w:val="14"/>
        <w:szCs w:val="14"/>
        <w:lang w:val="es-ES_tradnl"/>
      </w:rPr>
      <w:t xml:space="preserve">2021 </w:t>
    </w:r>
    <w:proofErr w:type="spellStart"/>
    <w:r w:rsidR="00B61B94">
      <w:rPr>
        <w:rFonts w:ascii="Arial" w:eastAsia="Arial" w:hAnsi="Arial" w:cs="Arial"/>
        <w:sz w:val="14"/>
        <w:szCs w:val="14"/>
        <w:lang w:val="es-ES_tradnl"/>
      </w:rPr>
      <w:t>Actelion</w:t>
    </w:r>
    <w:proofErr w:type="spellEnd"/>
    <w:r w:rsidR="00B61B94">
      <w:rPr>
        <w:rFonts w:ascii="Arial" w:eastAsia="Arial" w:hAnsi="Arial" w:cs="Arial"/>
        <w:sz w:val="14"/>
        <w:szCs w:val="14"/>
        <w:lang w:val="es-ES_tradnl"/>
      </w:rPr>
      <w:t xml:space="preserve"> </w:t>
    </w:r>
    <w:proofErr w:type="spellStart"/>
    <w:r w:rsidR="00B61B94">
      <w:rPr>
        <w:rFonts w:ascii="Arial" w:eastAsia="Arial" w:hAnsi="Arial" w:cs="Arial"/>
        <w:sz w:val="14"/>
        <w:szCs w:val="14"/>
        <w:lang w:val="es-ES_tradnl"/>
      </w:rPr>
      <w:t>Pharmaceuticals</w:t>
    </w:r>
    <w:proofErr w:type="spellEnd"/>
    <w:r w:rsidR="00B61B94">
      <w:rPr>
        <w:rFonts w:ascii="Arial" w:eastAsia="Arial" w:hAnsi="Arial" w:cs="Arial"/>
        <w:sz w:val="14"/>
        <w:szCs w:val="14"/>
        <w:lang w:val="es-ES_tradnl"/>
      </w:rPr>
      <w:t xml:space="preserve"> US, Inc.</w:t>
    </w:r>
    <w:r w:rsidR="00B61B94" w:rsidRPr="005310A3">
      <w:rPr>
        <w:rFonts w:ascii="Arial" w:eastAsia="Arial" w:hAnsi="Arial" w:cs="Arial"/>
        <w:sz w:val="14"/>
        <w:szCs w:val="14"/>
        <w:lang w:val="es-ES_tradnl"/>
      </w:rPr>
      <w:t xml:space="preserve">     </w:t>
    </w:r>
    <w:r w:rsidR="00B61B94">
      <w:rPr>
        <w:rFonts w:ascii="Arial" w:eastAsia="Arial" w:hAnsi="Arial" w:cs="Arial"/>
        <w:sz w:val="14"/>
        <w:szCs w:val="14"/>
        <w:lang w:val="es-ES_tradnl"/>
      </w:rPr>
      <w:t>Todos los derechos reservados.</w:t>
    </w:r>
    <w:r w:rsidR="00B61B94" w:rsidRPr="005310A3">
      <w:rPr>
        <w:rFonts w:ascii="Arial" w:eastAsia="Arial" w:hAnsi="Arial" w:cs="Arial"/>
        <w:sz w:val="14"/>
        <w:szCs w:val="14"/>
        <w:lang w:val="es-ES_tradnl"/>
      </w:rPr>
      <w:t xml:space="preserve">     cp-</w:t>
    </w:r>
    <w:r w:rsidR="00B61B94" w:rsidRPr="00CC04BB">
      <w:rPr>
        <w:rFonts w:ascii="Arial" w:eastAsia="Arial" w:hAnsi="Arial" w:cs="Arial"/>
        <w:sz w:val="14"/>
        <w:szCs w:val="14"/>
        <w:lang w:val="es-ES_tradnl"/>
      </w:rPr>
      <w:t>117981v4     0421</w:t>
    </w:r>
    <w:r w:rsidR="00B61B94">
      <w:rPr>
        <w:rFonts w:ascii="Arial" w:eastAsia="Arial" w:hAnsi="Arial" w:cs="Arial"/>
        <w:sz w:val="14"/>
        <w:szCs w:val="14"/>
        <w:lang w:val="es-ES_tradnl"/>
      </w:rPr>
      <w:tab/>
    </w:r>
    <w:r w:rsidR="00B61B94" w:rsidRPr="005A1EFF">
      <w:rPr>
        <w:rFonts w:ascii="Arial" w:hAnsi="Arial" w:cs="Arial"/>
        <w:sz w:val="14"/>
        <w:szCs w:val="14"/>
      </w:rPr>
      <w:fldChar w:fldCharType="begin"/>
    </w:r>
    <w:r w:rsidR="00B61B94" w:rsidRPr="005A1EFF">
      <w:rPr>
        <w:rFonts w:ascii="Arial" w:hAnsi="Arial" w:cs="Arial"/>
        <w:sz w:val="14"/>
        <w:szCs w:val="14"/>
      </w:rPr>
      <w:instrText xml:space="preserve"> IF </w:instrText>
    </w:r>
    <w:r w:rsidR="00B61B94" w:rsidRPr="005A1EFF">
      <w:rPr>
        <w:rFonts w:ascii="Arial" w:hAnsi="Arial" w:cs="Arial"/>
        <w:sz w:val="14"/>
        <w:szCs w:val="14"/>
      </w:rPr>
      <w:fldChar w:fldCharType="begin"/>
    </w:r>
    <w:r w:rsidR="00B61B94" w:rsidRPr="005A1EFF">
      <w:rPr>
        <w:rFonts w:ascii="Arial" w:hAnsi="Arial" w:cs="Arial"/>
        <w:sz w:val="14"/>
        <w:szCs w:val="14"/>
      </w:rPr>
      <w:instrText xml:space="preserve"> NUMPAGES</w:instrText>
    </w:r>
    <w:r w:rsidR="00B61B94" w:rsidRPr="005A1EFF">
      <w:rPr>
        <w:rFonts w:ascii="Arial" w:hAnsi="Arial" w:cs="Arial"/>
        <w:sz w:val="14"/>
        <w:szCs w:val="14"/>
      </w:rPr>
      <w:fldChar w:fldCharType="separate"/>
    </w:r>
    <w:r w:rsidR="00BE6695">
      <w:rPr>
        <w:rFonts w:ascii="Arial" w:hAnsi="Arial" w:cs="Arial"/>
        <w:noProof/>
        <w:sz w:val="14"/>
        <w:szCs w:val="14"/>
      </w:rPr>
      <w:instrText>3</w:instrText>
    </w:r>
    <w:r w:rsidR="00B61B94" w:rsidRPr="005A1EFF">
      <w:rPr>
        <w:rFonts w:ascii="Arial" w:hAnsi="Arial" w:cs="Arial"/>
        <w:sz w:val="14"/>
        <w:szCs w:val="14"/>
      </w:rPr>
      <w:fldChar w:fldCharType="end"/>
    </w:r>
    <w:r w:rsidR="00B61B94" w:rsidRPr="005A1EFF">
      <w:rPr>
        <w:rFonts w:ascii="Arial" w:hAnsi="Arial" w:cs="Arial"/>
        <w:sz w:val="14"/>
        <w:szCs w:val="14"/>
      </w:rPr>
      <w:instrText xml:space="preserve"> &gt; 1 "Page </w:instrText>
    </w:r>
    <w:r w:rsidR="00B61B94" w:rsidRPr="005A1EFF">
      <w:rPr>
        <w:rFonts w:ascii="Arial" w:hAnsi="Arial" w:cs="Arial"/>
        <w:sz w:val="14"/>
        <w:szCs w:val="14"/>
      </w:rPr>
      <w:fldChar w:fldCharType="begin"/>
    </w:r>
    <w:r w:rsidR="00B61B94" w:rsidRPr="005A1EFF">
      <w:rPr>
        <w:rFonts w:ascii="Arial" w:hAnsi="Arial" w:cs="Arial"/>
        <w:sz w:val="14"/>
        <w:szCs w:val="14"/>
      </w:rPr>
      <w:instrText xml:space="preserve"> PAGE</w:instrText>
    </w:r>
    <w:r w:rsidR="00B61B94" w:rsidRPr="005A1EFF">
      <w:rPr>
        <w:rFonts w:ascii="Arial" w:hAnsi="Arial" w:cs="Arial"/>
        <w:sz w:val="14"/>
        <w:szCs w:val="14"/>
      </w:rPr>
      <w:fldChar w:fldCharType="separate"/>
    </w:r>
    <w:r w:rsidR="00BE6695">
      <w:rPr>
        <w:rFonts w:ascii="Arial" w:hAnsi="Arial" w:cs="Arial"/>
        <w:noProof/>
        <w:sz w:val="14"/>
        <w:szCs w:val="14"/>
      </w:rPr>
      <w:instrText>3</w:instrText>
    </w:r>
    <w:r w:rsidR="00B61B94" w:rsidRPr="005A1EFF">
      <w:rPr>
        <w:rFonts w:ascii="Arial" w:hAnsi="Arial" w:cs="Arial"/>
        <w:sz w:val="14"/>
        <w:szCs w:val="14"/>
      </w:rPr>
      <w:fldChar w:fldCharType="end"/>
    </w:r>
    <w:r w:rsidR="00B61B94" w:rsidRPr="005A1EFF">
      <w:rPr>
        <w:rFonts w:ascii="Arial" w:hAnsi="Arial" w:cs="Arial"/>
        <w:sz w:val="14"/>
        <w:szCs w:val="14"/>
      </w:rPr>
      <w:instrText xml:space="preserve"> of </w:instrText>
    </w:r>
    <w:r w:rsidR="00B61B94" w:rsidRPr="005A1EFF">
      <w:rPr>
        <w:rFonts w:ascii="Arial" w:hAnsi="Arial" w:cs="Arial"/>
        <w:sz w:val="14"/>
        <w:szCs w:val="14"/>
      </w:rPr>
      <w:fldChar w:fldCharType="begin"/>
    </w:r>
    <w:r w:rsidR="00B61B94" w:rsidRPr="005A1EFF">
      <w:rPr>
        <w:rFonts w:ascii="Arial" w:hAnsi="Arial" w:cs="Arial"/>
        <w:sz w:val="14"/>
        <w:szCs w:val="14"/>
      </w:rPr>
      <w:instrText xml:space="preserve"> NUMPAGES</w:instrText>
    </w:r>
    <w:r w:rsidR="00B61B94" w:rsidRPr="005A1EFF">
      <w:rPr>
        <w:rFonts w:ascii="Arial" w:hAnsi="Arial" w:cs="Arial"/>
        <w:sz w:val="14"/>
        <w:szCs w:val="14"/>
      </w:rPr>
      <w:fldChar w:fldCharType="separate"/>
    </w:r>
    <w:r w:rsidR="00BE6695">
      <w:rPr>
        <w:rFonts w:ascii="Arial" w:hAnsi="Arial" w:cs="Arial"/>
        <w:noProof/>
        <w:sz w:val="14"/>
        <w:szCs w:val="14"/>
      </w:rPr>
      <w:instrText>3</w:instrText>
    </w:r>
    <w:r w:rsidR="00B61B94" w:rsidRPr="005A1EFF">
      <w:rPr>
        <w:rFonts w:ascii="Arial" w:hAnsi="Arial" w:cs="Arial"/>
        <w:sz w:val="14"/>
        <w:szCs w:val="14"/>
      </w:rPr>
      <w:fldChar w:fldCharType="end"/>
    </w:r>
    <w:r w:rsidR="00B61B94" w:rsidRPr="005A1EFF">
      <w:rPr>
        <w:rFonts w:ascii="Arial" w:hAnsi="Arial" w:cs="Arial"/>
        <w:sz w:val="14"/>
        <w:szCs w:val="14"/>
      </w:rPr>
      <w:instrText>"</w:instrText>
    </w:r>
    <w:r w:rsidR="00B61B94" w:rsidRPr="005A1EFF">
      <w:rPr>
        <w:rFonts w:ascii="Arial" w:hAnsi="Arial" w:cs="Arial"/>
        <w:sz w:val="14"/>
        <w:szCs w:val="14"/>
      </w:rPr>
      <w:fldChar w:fldCharType="separate"/>
    </w:r>
    <w:r w:rsidR="00BE6695" w:rsidRPr="005A1EFF">
      <w:rPr>
        <w:rFonts w:ascii="Arial" w:hAnsi="Arial" w:cs="Arial"/>
        <w:noProof/>
        <w:sz w:val="14"/>
        <w:szCs w:val="14"/>
      </w:rPr>
      <w:t xml:space="preserve">Page </w:t>
    </w:r>
    <w:r w:rsidR="00BE6695">
      <w:rPr>
        <w:rFonts w:ascii="Arial" w:hAnsi="Arial" w:cs="Arial"/>
        <w:noProof/>
        <w:sz w:val="14"/>
        <w:szCs w:val="14"/>
      </w:rPr>
      <w:t>3</w:t>
    </w:r>
    <w:r w:rsidR="00BE6695" w:rsidRPr="005A1EFF">
      <w:rPr>
        <w:rFonts w:ascii="Arial" w:hAnsi="Arial" w:cs="Arial"/>
        <w:noProof/>
        <w:sz w:val="14"/>
        <w:szCs w:val="14"/>
      </w:rPr>
      <w:t xml:space="preserve"> of </w:t>
    </w:r>
    <w:r w:rsidR="00BE6695">
      <w:rPr>
        <w:rFonts w:ascii="Arial" w:hAnsi="Arial" w:cs="Arial"/>
        <w:noProof/>
        <w:sz w:val="14"/>
        <w:szCs w:val="14"/>
      </w:rPr>
      <w:t>3</w:t>
    </w:r>
    <w:r w:rsidR="00B61B94" w:rsidRPr="005A1EFF">
      <w:rPr>
        <w:rFonts w:ascii="Arial" w:hAnsi="Arial" w:cs="Arial"/>
        <w:sz w:val="14"/>
        <w:szCs w:val="14"/>
      </w:rPr>
      <w:fldChar w:fldCharType="end"/>
    </w:r>
    <w:r w:rsidR="00B61B94" w:rsidRPr="005A1EFF">
      <w:rPr>
        <w:rFonts w:ascii="Arial" w:eastAsia="Arial" w:hAnsi="Arial" w:cs="Arial"/>
        <w:sz w:val="14"/>
        <w:szCs w:val="14"/>
      </w:rPr>
      <w:t xml:space="preserve"> </w:t>
    </w:r>
    <w:r w:rsidR="00536D72" w:rsidRPr="005A1EFF">
      <w:rPr>
        <w:rFonts w:ascii="Arial" w:eastAsia="Arial" w:hAnsi="Arial" w:cs="Arial"/>
        <w:sz w:val="14"/>
        <w:szCs w:val="14"/>
      </w:rPr>
      <w:t xml:space="preserve"> </w:t>
    </w:r>
  </w:p>
  <w:p w14:paraId="400985DD" w14:textId="77777777" w:rsidR="00B61B94" w:rsidRDefault="00B61B94" w:rsidP="00B61B94">
    <w:pPr>
      <w:pStyle w:val="Footer"/>
      <w:tabs>
        <w:tab w:val="clear" w:pos="4680"/>
        <w:tab w:val="clear" w:pos="9360"/>
        <w:tab w:val="center" w:pos="6960"/>
        <w:tab w:val="right" w:pos="10440"/>
      </w:tabs>
      <w:rPr>
        <w:rFonts w:ascii="Arial" w:hAnsi="Arial" w:cs="Arial"/>
        <w:sz w:val="14"/>
        <w:szCs w:val="14"/>
      </w:rPr>
    </w:pPr>
  </w:p>
  <w:p w14:paraId="48615377" w14:textId="77777777" w:rsidR="00B61B94" w:rsidRDefault="00B61B94" w:rsidP="00B61B94">
    <w:pPr>
      <w:pStyle w:val="Footer"/>
      <w:tabs>
        <w:tab w:val="clear" w:pos="4680"/>
        <w:tab w:val="clear" w:pos="9360"/>
        <w:tab w:val="center" w:pos="6960"/>
        <w:tab w:val="right" w:pos="10440"/>
      </w:tabs>
      <w:rPr>
        <w:rFonts w:ascii="Arial" w:hAnsi="Arial" w:cs="Arial"/>
        <w:sz w:val="14"/>
        <w:szCs w:val="14"/>
      </w:rPr>
    </w:pPr>
  </w:p>
  <w:p w14:paraId="58CBD073" w14:textId="77777777" w:rsidR="00B61B94" w:rsidRPr="00C12EB2" w:rsidRDefault="00B61B94" w:rsidP="00B61B94">
    <w:pPr>
      <w:pStyle w:val="Footer"/>
      <w:tabs>
        <w:tab w:val="clear" w:pos="4680"/>
        <w:tab w:val="clear" w:pos="9360"/>
        <w:tab w:val="center" w:pos="6960"/>
        <w:tab w:val="right" w:pos="10440"/>
      </w:tabs>
      <w:rPr>
        <w:rFonts w:ascii="Arial" w:hAnsi="Arial" w:cs="Arial"/>
        <w:sz w:val="14"/>
        <w:szCs w:val="14"/>
      </w:rPr>
    </w:pPr>
  </w:p>
  <w:p w14:paraId="16F5365C" w14:textId="77777777" w:rsidR="00B61B94" w:rsidRPr="00C12EB2" w:rsidRDefault="00B61B94" w:rsidP="00C12EB2">
    <w:pPr>
      <w:pStyle w:val="Footer"/>
      <w:tabs>
        <w:tab w:val="clear" w:pos="4680"/>
        <w:tab w:val="clear" w:pos="9360"/>
        <w:tab w:val="center" w:pos="6960"/>
        <w:tab w:val="right" w:pos="10440"/>
      </w:tabs>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C53C" w14:textId="77777777" w:rsidR="00437C23" w:rsidRDefault="00437C23">
      <w:pPr>
        <w:spacing w:after="0" w:line="240" w:lineRule="auto"/>
      </w:pPr>
      <w:r>
        <w:separator/>
      </w:r>
    </w:p>
  </w:footnote>
  <w:footnote w:type="continuationSeparator" w:id="0">
    <w:p w14:paraId="7063E7BC" w14:textId="77777777" w:rsidR="00437C23" w:rsidRDefault="00437C23">
      <w:pPr>
        <w:spacing w:after="0" w:line="240" w:lineRule="auto"/>
      </w:pPr>
      <w:r>
        <w:continuationSeparator/>
      </w:r>
    </w:p>
  </w:footnote>
  <w:footnote w:type="continuationNotice" w:id="1">
    <w:p w14:paraId="6A6B0B5B" w14:textId="77777777" w:rsidR="00437C23" w:rsidRDefault="00437C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A52D" w14:textId="77777777" w:rsidR="00B61B94" w:rsidRPr="007D7D23" w:rsidRDefault="00B61B94" w:rsidP="00786860">
    <w:pPr>
      <w:spacing w:after="0" w:line="426" w:lineRule="exact"/>
      <w:ind w:left="-34" w:right="-54"/>
      <w:jc w:val="center"/>
      <w:rPr>
        <w:rFonts w:ascii="Arial" w:eastAsia="Arial" w:hAnsi="Arial" w:cs="Arial"/>
        <w:b/>
        <w:bCs/>
        <w:color w:val="003479"/>
        <w:sz w:val="36"/>
        <w:szCs w:val="36"/>
        <w:lang w:val="es-ES"/>
      </w:rPr>
    </w:pPr>
    <w:r>
      <w:rPr>
        <w:rFonts w:ascii="Arial" w:eastAsia="Arial" w:hAnsi="Arial" w:cs="Arial"/>
        <w:color w:val="003479"/>
        <w:sz w:val="40"/>
        <w:szCs w:val="40"/>
        <w:lang w:val="es-ES_tradnl"/>
      </w:rPr>
      <w:t>Programa de Apoyo al Paciente de Janssen</w:t>
    </w:r>
    <w:r>
      <w:rPr>
        <w:rFonts w:ascii="Arial" w:eastAsia="Arial" w:hAnsi="Arial" w:cs="Arial"/>
        <w:color w:val="003479"/>
        <w:sz w:val="40"/>
        <w:szCs w:val="40"/>
        <w:lang w:val="es-ES_tradnl"/>
      </w:rPr>
      <w:br/>
      <w:t xml:space="preserve">Formulario de Autorización del Paciente </w:t>
    </w:r>
  </w:p>
  <w:p w14:paraId="49F7B193" w14:textId="77777777" w:rsidR="00B61B94" w:rsidRPr="007D7D23" w:rsidRDefault="00B61B94">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72F"/>
    <w:multiLevelType w:val="hybridMultilevel"/>
    <w:tmpl w:val="79DC88D8"/>
    <w:lvl w:ilvl="0" w:tplc="85E641CE">
      <w:start w:val="1"/>
      <w:numFmt w:val="bullet"/>
      <w:lvlText w:val=""/>
      <w:lvlJc w:val="left"/>
      <w:pPr>
        <w:ind w:left="360" w:hanging="360"/>
      </w:pPr>
      <w:rPr>
        <w:rFonts w:ascii="Symbol" w:hAnsi="Symbol" w:hint="default"/>
        <w:sz w:val="16"/>
      </w:rPr>
    </w:lvl>
    <w:lvl w:ilvl="1" w:tplc="F03CF378" w:tentative="1">
      <w:start w:val="1"/>
      <w:numFmt w:val="bullet"/>
      <w:lvlText w:val="o"/>
      <w:lvlJc w:val="left"/>
      <w:pPr>
        <w:ind w:left="1080" w:hanging="360"/>
      </w:pPr>
      <w:rPr>
        <w:rFonts w:ascii="Courier New" w:hAnsi="Courier New" w:cs="Courier New" w:hint="default"/>
      </w:rPr>
    </w:lvl>
    <w:lvl w:ilvl="2" w:tplc="C8F88056" w:tentative="1">
      <w:start w:val="1"/>
      <w:numFmt w:val="bullet"/>
      <w:lvlText w:val=""/>
      <w:lvlJc w:val="left"/>
      <w:pPr>
        <w:ind w:left="1800" w:hanging="360"/>
      </w:pPr>
      <w:rPr>
        <w:rFonts w:ascii="Wingdings" w:hAnsi="Wingdings" w:hint="default"/>
      </w:rPr>
    </w:lvl>
    <w:lvl w:ilvl="3" w:tplc="D760F60E" w:tentative="1">
      <w:start w:val="1"/>
      <w:numFmt w:val="bullet"/>
      <w:lvlText w:val=""/>
      <w:lvlJc w:val="left"/>
      <w:pPr>
        <w:ind w:left="2520" w:hanging="360"/>
      </w:pPr>
      <w:rPr>
        <w:rFonts w:ascii="Symbol" w:hAnsi="Symbol" w:hint="default"/>
      </w:rPr>
    </w:lvl>
    <w:lvl w:ilvl="4" w:tplc="14A43938" w:tentative="1">
      <w:start w:val="1"/>
      <w:numFmt w:val="bullet"/>
      <w:lvlText w:val="o"/>
      <w:lvlJc w:val="left"/>
      <w:pPr>
        <w:ind w:left="3240" w:hanging="360"/>
      </w:pPr>
      <w:rPr>
        <w:rFonts w:ascii="Courier New" w:hAnsi="Courier New" w:cs="Courier New" w:hint="default"/>
      </w:rPr>
    </w:lvl>
    <w:lvl w:ilvl="5" w:tplc="62E8DD80" w:tentative="1">
      <w:start w:val="1"/>
      <w:numFmt w:val="bullet"/>
      <w:lvlText w:val=""/>
      <w:lvlJc w:val="left"/>
      <w:pPr>
        <w:ind w:left="3960" w:hanging="360"/>
      </w:pPr>
      <w:rPr>
        <w:rFonts w:ascii="Wingdings" w:hAnsi="Wingdings" w:hint="default"/>
      </w:rPr>
    </w:lvl>
    <w:lvl w:ilvl="6" w:tplc="F1C6BAE8" w:tentative="1">
      <w:start w:val="1"/>
      <w:numFmt w:val="bullet"/>
      <w:lvlText w:val=""/>
      <w:lvlJc w:val="left"/>
      <w:pPr>
        <w:ind w:left="4680" w:hanging="360"/>
      </w:pPr>
      <w:rPr>
        <w:rFonts w:ascii="Symbol" w:hAnsi="Symbol" w:hint="default"/>
      </w:rPr>
    </w:lvl>
    <w:lvl w:ilvl="7" w:tplc="D8D2752E" w:tentative="1">
      <w:start w:val="1"/>
      <w:numFmt w:val="bullet"/>
      <w:lvlText w:val="o"/>
      <w:lvlJc w:val="left"/>
      <w:pPr>
        <w:ind w:left="5400" w:hanging="360"/>
      </w:pPr>
      <w:rPr>
        <w:rFonts w:ascii="Courier New" w:hAnsi="Courier New" w:cs="Courier New" w:hint="default"/>
      </w:rPr>
    </w:lvl>
    <w:lvl w:ilvl="8" w:tplc="F80A1A86" w:tentative="1">
      <w:start w:val="1"/>
      <w:numFmt w:val="bullet"/>
      <w:lvlText w:val=""/>
      <w:lvlJc w:val="left"/>
      <w:pPr>
        <w:ind w:left="6120" w:hanging="360"/>
      </w:pPr>
      <w:rPr>
        <w:rFonts w:ascii="Wingdings" w:hAnsi="Wingdings" w:hint="default"/>
      </w:rPr>
    </w:lvl>
  </w:abstractNum>
  <w:abstractNum w:abstractNumId="1" w15:restartNumberingAfterBreak="0">
    <w:nsid w:val="0F1D7F36"/>
    <w:multiLevelType w:val="hybridMultilevel"/>
    <w:tmpl w:val="0F7EAC44"/>
    <w:lvl w:ilvl="0" w:tplc="783CFE3C">
      <w:start w:val="1"/>
      <w:numFmt w:val="bullet"/>
      <w:lvlText w:val=""/>
      <w:lvlJc w:val="left"/>
      <w:pPr>
        <w:ind w:left="360" w:hanging="360"/>
      </w:pPr>
      <w:rPr>
        <w:rFonts w:ascii="Symbol" w:hAnsi="Symbol" w:hint="default"/>
        <w:sz w:val="16"/>
      </w:rPr>
    </w:lvl>
    <w:lvl w:ilvl="1" w:tplc="D10EBDC8" w:tentative="1">
      <w:start w:val="1"/>
      <w:numFmt w:val="bullet"/>
      <w:lvlText w:val="o"/>
      <w:lvlJc w:val="left"/>
      <w:pPr>
        <w:ind w:left="1080" w:hanging="360"/>
      </w:pPr>
      <w:rPr>
        <w:rFonts w:ascii="Courier New" w:hAnsi="Courier New" w:cs="Courier New" w:hint="default"/>
      </w:rPr>
    </w:lvl>
    <w:lvl w:ilvl="2" w:tplc="3732F4BC" w:tentative="1">
      <w:start w:val="1"/>
      <w:numFmt w:val="bullet"/>
      <w:lvlText w:val=""/>
      <w:lvlJc w:val="left"/>
      <w:pPr>
        <w:ind w:left="1800" w:hanging="360"/>
      </w:pPr>
      <w:rPr>
        <w:rFonts w:ascii="Wingdings" w:hAnsi="Wingdings" w:hint="default"/>
      </w:rPr>
    </w:lvl>
    <w:lvl w:ilvl="3" w:tplc="5FDE4E4A" w:tentative="1">
      <w:start w:val="1"/>
      <w:numFmt w:val="bullet"/>
      <w:lvlText w:val=""/>
      <w:lvlJc w:val="left"/>
      <w:pPr>
        <w:ind w:left="2520" w:hanging="360"/>
      </w:pPr>
      <w:rPr>
        <w:rFonts w:ascii="Symbol" w:hAnsi="Symbol" w:hint="default"/>
      </w:rPr>
    </w:lvl>
    <w:lvl w:ilvl="4" w:tplc="BC2A2E12" w:tentative="1">
      <w:start w:val="1"/>
      <w:numFmt w:val="bullet"/>
      <w:lvlText w:val="o"/>
      <w:lvlJc w:val="left"/>
      <w:pPr>
        <w:ind w:left="3240" w:hanging="360"/>
      </w:pPr>
      <w:rPr>
        <w:rFonts w:ascii="Courier New" w:hAnsi="Courier New" w:cs="Courier New" w:hint="default"/>
      </w:rPr>
    </w:lvl>
    <w:lvl w:ilvl="5" w:tplc="D2C0C02C" w:tentative="1">
      <w:start w:val="1"/>
      <w:numFmt w:val="bullet"/>
      <w:lvlText w:val=""/>
      <w:lvlJc w:val="left"/>
      <w:pPr>
        <w:ind w:left="3960" w:hanging="360"/>
      </w:pPr>
      <w:rPr>
        <w:rFonts w:ascii="Wingdings" w:hAnsi="Wingdings" w:hint="default"/>
      </w:rPr>
    </w:lvl>
    <w:lvl w:ilvl="6" w:tplc="F572B64E" w:tentative="1">
      <w:start w:val="1"/>
      <w:numFmt w:val="bullet"/>
      <w:lvlText w:val=""/>
      <w:lvlJc w:val="left"/>
      <w:pPr>
        <w:ind w:left="4680" w:hanging="360"/>
      </w:pPr>
      <w:rPr>
        <w:rFonts w:ascii="Symbol" w:hAnsi="Symbol" w:hint="default"/>
      </w:rPr>
    </w:lvl>
    <w:lvl w:ilvl="7" w:tplc="4C8C1CA0" w:tentative="1">
      <w:start w:val="1"/>
      <w:numFmt w:val="bullet"/>
      <w:lvlText w:val="o"/>
      <w:lvlJc w:val="left"/>
      <w:pPr>
        <w:ind w:left="5400" w:hanging="360"/>
      </w:pPr>
      <w:rPr>
        <w:rFonts w:ascii="Courier New" w:hAnsi="Courier New" w:cs="Courier New" w:hint="default"/>
      </w:rPr>
    </w:lvl>
    <w:lvl w:ilvl="8" w:tplc="6680D4FA" w:tentative="1">
      <w:start w:val="1"/>
      <w:numFmt w:val="bullet"/>
      <w:lvlText w:val=""/>
      <w:lvlJc w:val="left"/>
      <w:pPr>
        <w:ind w:left="6120" w:hanging="360"/>
      </w:pPr>
      <w:rPr>
        <w:rFonts w:ascii="Wingdings" w:hAnsi="Wingdings" w:hint="default"/>
      </w:rPr>
    </w:lvl>
  </w:abstractNum>
  <w:abstractNum w:abstractNumId="2" w15:restartNumberingAfterBreak="0">
    <w:nsid w:val="113C5FA6"/>
    <w:multiLevelType w:val="hybridMultilevel"/>
    <w:tmpl w:val="7144A6F4"/>
    <w:lvl w:ilvl="0" w:tplc="FF3EA284">
      <w:start w:val="1"/>
      <w:numFmt w:val="bullet"/>
      <w:lvlText w:val=""/>
      <w:lvlJc w:val="left"/>
      <w:pPr>
        <w:ind w:left="360" w:hanging="360"/>
      </w:pPr>
      <w:rPr>
        <w:rFonts w:ascii="Symbol" w:hAnsi="Symbol" w:hint="default"/>
        <w:sz w:val="16"/>
      </w:rPr>
    </w:lvl>
    <w:lvl w:ilvl="1" w:tplc="44781088" w:tentative="1">
      <w:start w:val="1"/>
      <w:numFmt w:val="bullet"/>
      <w:lvlText w:val="o"/>
      <w:lvlJc w:val="left"/>
      <w:pPr>
        <w:ind w:left="1080" w:hanging="360"/>
      </w:pPr>
      <w:rPr>
        <w:rFonts w:ascii="Courier New" w:hAnsi="Courier New" w:cs="Courier New" w:hint="default"/>
      </w:rPr>
    </w:lvl>
    <w:lvl w:ilvl="2" w:tplc="8ECCBBEC" w:tentative="1">
      <w:start w:val="1"/>
      <w:numFmt w:val="bullet"/>
      <w:lvlText w:val=""/>
      <w:lvlJc w:val="left"/>
      <w:pPr>
        <w:ind w:left="1800" w:hanging="360"/>
      </w:pPr>
      <w:rPr>
        <w:rFonts w:ascii="Wingdings" w:hAnsi="Wingdings" w:hint="default"/>
      </w:rPr>
    </w:lvl>
    <w:lvl w:ilvl="3" w:tplc="071E4F36" w:tentative="1">
      <w:start w:val="1"/>
      <w:numFmt w:val="bullet"/>
      <w:lvlText w:val=""/>
      <w:lvlJc w:val="left"/>
      <w:pPr>
        <w:ind w:left="2520" w:hanging="360"/>
      </w:pPr>
      <w:rPr>
        <w:rFonts w:ascii="Symbol" w:hAnsi="Symbol" w:hint="default"/>
      </w:rPr>
    </w:lvl>
    <w:lvl w:ilvl="4" w:tplc="37CCE87C" w:tentative="1">
      <w:start w:val="1"/>
      <w:numFmt w:val="bullet"/>
      <w:lvlText w:val="o"/>
      <w:lvlJc w:val="left"/>
      <w:pPr>
        <w:ind w:left="3240" w:hanging="360"/>
      </w:pPr>
      <w:rPr>
        <w:rFonts w:ascii="Courier New" w:hAnsi="Courier New" w:cs="Courier New" w:hint="default"/>
      </w:rPr>
    </w:lvl>
    <w:lvl w:ilvl="5" w:tplc="739A6500" w:tentative="1">
      <w:start w:val="1"/>
      <w:numFmt w:val="bullet"/>
      <w:lvlText w:val=""/>
      <w:lvlJc w:val="left"/>
      <w:pPr>
        <w:ind w:left="3960" w:hanging="360"/>
      </w:pPr>
      <w:rPr>
        <w:rFonts w:ascii="Wingdings" w:hAnsi="Wingdings" w:hint="default"/>
      </w:rPr>
    </w:lvl>
    <w:lvl w:ilvl="6" w:tplc="3A706C44" w:tentative="1">
      <w:start w:val="1"/>
      <w:numFmt w:val="bullet"/>
      <w:lvlText w:val=""/>
      <w:lvlJc w:val="left"/>
      <w:pPr>
        <w:ind w:left="4680" w:hanging="360"/>
      </w:pPr>
      <w:rPr>
        <w:rFonts w:ascii="Symbol" w:hAnsi="Symbol" w:hint="default"/>
      </w:rPr>
    </w:lvl>
    <w:lvl w:ilvl="7" w:tplc="EE98BE66" w:tentative="1">
      <w:start w:val="1"/>
      <w:numFmt w:val="bullet"/>
      <w:lvlText w:val="o"/>
      <w:lvlJc w:val="left"/>
      <w:pPr>
        <w:ind w:left="5400" w:hanging="360"/>
      </w:pPr>
      <w:rPr>
        <w:rFonts w:ascii="Courier New" w:hAnsi="Courier New" w:cs="Courier New" w:hint="default"/>
      </w:rPr>
    </w:lvl>
    <w:lvl w:ilvl="8" w:tplc="F1F4E1B6" w:tentative="1">
      <w:start w:val="1"/>
      <w:numFmt w:val="bullet"/>
      <w:lvlText w:val=""/>
      <w:lvlJc w:val="left"/>
      <w:pPr>
        <w:ind w:left="6120" w:hanging="360"/>
      </w:pPr>
      <w:rPr>
        <w:rFonts w:ascii="Wingdings" w:hAnsi="Wingdings" w:hint="default"/>
      </w:rPr>
    </w:lvl>
  </w:abstractNum>
  <w:abstractNum w:abstractNumId="3" w15:restartNumberingAfterBreak="0">
    <w:nsid w:val="350A0AC2"/>
    <w:multiLevelType w:val="hybridMultilevel"/>
    <w:tmpl w:val="FB4C5ED0"/>
    <w:lvl w:ilvl="0" w:tplc="62CE0E4E">
      <w:start w:val="1"/>
      <w:numFmt w:val="bullet"/>
      <w:lvlText w:val=""/>
      <w:lvlJc w:val="left"/>
      <w:pPr>
        <w:ind w:left="-1368" w:hanging="360"/>
      </w:pPr>
      <w:rPr>
        <w:rFonts w:ascii="Symbol" w:hAnsi="Symbol" w:hint="default"/>
      </w:rPr>
    </w:lvl>
    <w:lvl w:ilvl="1" w:tplc="282EFB56">
      <w:start w:val="1"/>
      <w:numFmt w:val="bullet"/>
      <w:lvlText w:val=""/>
      <w:lvlJc w:val="left"/>
      <w:pPr>
        <w:ind w:left="-648" w:hanging="360"/>
      </w:pPr>
      <w:rPr>
        <w:rFonts w:ascii="Symbol" w:hAnsi="Symbol" w:hint="default"/>
      </w:rPr>
    </w:lvl>
    <w:lvl w:ilvl="2" w:tplc="A076484C" w:tentative="1">
      <w:start w:val="1"/>
      <w:numFmt w:val="bullet"/>
      <w:lvlText w:val=""/>
      <w:lvlJc w:val="left"/>
      <w:pPr>
        <w:ind w:left="72" w:hanging="360"/>
      </w:pPr>
      <w:rPr>
        <w:rFonts w:ascii="Wingdings" w:hAnsi="Wingdings" w:hint="default"/>
      </w:rPr>
    </w:lvl>
    <w:lvl w:ilvl="3" w:tplc="F9249586" w:tentative="1">
      <w:start w:val="1"/>
      <w:numFmt w:val="bullet"/>
      <w:lvlText w:val=""/>
      <w:lvlJc w:val="left"/>
      <w:pPr>
        <w:ind w:left="792" w:hanging="360"/>
      </w:pPr>
      <w:rPr>
        <w:rFonts w:ascii="Symbol" w:hAnsi="Symbol" w:hint="default"/>
      </w:rPr>
    </w:lvl>
    <w:lvl w:ilvl="4" w:tplc="CF9E561C" w:tentative="1">
      <w:start w:val="1"/>
      <w:numFmt w:val="bullet"/>
      <w:lvlText w:val="o"/>
      <w:lvlJc w:val="left"/>
      <w:pPr>
        <w:ind w:left="1512" w:hanging="360"/>
      </w:pPr>
      <w:rPr>
        <w:rFonts w:ascii="Courier New" w:hAnsi="Courier New" w:cs="Courier New" w:hint="default"/>
      </w:rPr>
    </w:lvl>
    <w:lvl w:ilvl="5" w:tplc="EE34024C" w:tentative="1">
      <w:start w:val="1"/>
      <w:numFmt w:val="bullet"/>
      <w:lvlText w:val=""/>
      <w:lvlJc w:val="left"/>
      <w:pPr>
        <w:ind w:left="2232" w:hanging="360"/>
      </w:pPr>
      <w:rPr>
        <w:rFonts w:ascii="Wingdings" w:hAnsi="Wingdings" w:hint="default"/>
      </w:rPr>
    </w:lvl>
    <w:lvl w:ilvl="6" w:tplc="6624D74E" w:tentative="1">
      <w:start w:val="1"/>
      <w:numFmt w:val="bullet"/>
      <w:lvlText w:val=""/>
      <w:lvlJc w:val="left"/>
      <w:pPr>
        <w:ind w:left="2952" w:hanging="360"/>
      </w:pPr>
      <w:rPr>
        <w:rFonts w:ascii="Symbol" w:hAnsi="Symbol" w:hint="default"/>
      </w:rPr>
    </w:lvl>
    <w:lvl w:ilvl="7" w:tplc="70D8914E" w:tentative="1">
      <w:start w:val="1"/>
      <w:numFmt w:val="bullet"/>
      <w:lvlText w:val="o"/>
      <w:lvlJc w:val="left"/>
      <w:pPr>
        <w:ind w:left="3672" w:hanging="360"/>
      </w:pPr>
      <w:rPr>
        <w:rFonts w:ascii="Courier New" w:hAnsi="Courier New" w:cs="Courier New" w:hint="default"/>
      </w:rPr>
    </w:lvl>
    <w:lvl w:ilvl="8" w:tplc="CD769DC2" w:tentative="1">
      <w:start w:val="1"/>
      <w:numFmt w:val="bullet"/>
      <w:lvlText w:val=""/>
      <w:lvlJc w:val="left"/>
      <w:pPr>
        <w:ind w:left="4392" w:hanging="360"/>
      </w:pPr>
      <w:rPr>
        <w:rFonts w:ascii="Wingdings" w:hAnsi="Wingdings" w:hint="default"/>
      </w:rPr>
    </w:lvl>
  </w:abstractNum>
  <w:abstractNum w:abstractNumId="4" w15:restartNumberingAfterBreak="0">
    <w:nsid w:val="502317C2"/>
    <w:multiLevelType w:val="hybridMultilevel"/>
    <w:tmpl w:val="5B6E000A"/>
    <w:lvl w:ilvl="0" w:tplc="54F6DEC8">
      <w:start w:val="1"/>
      <w:numFmt w:val="bullet"/>
      <w:lvlText w:val=""/>
      <w:lvlJc w:val="left"/>
      <w:pPr>
        <w:ind w:left="360" w:hanging="360"/>
      </w:pPr>
      <w:rPr>
        <w:rFonts w:ascii="Symbol" w:hAnsi="Symbol" w:hint="default"/>
      </w:rPr>
    </w:lvl>
    <w:lvl w:ilvl="1" w:tplc="41C6BA80" w:tentative="1">
      <w:start w:val="1"/>
      <w:numFmt w:val="bullet"/>
      <w:lvlText w:val="o"/>
      <w:lvlJc w:val="left"/>
      <w:pPr>
        <w:ind w:left="1080" w:hanging="360"/>
      </w:pPr>
      <w:rPr>
        <w:rFonts w:ascii="Courier New" w:hAnsi="Courier New" w:cs="Courier New" w:hint="default"/>
      </w:rPr>
    </w:lvl>
    <w:lvl w:ilvl="2" w:tplc="38BAAECC" w:tentative="1">
      <w:start w:val="1"/>
      <w:numFmt w:val="bullet"/>
      <w:lvlText w:val=""/>
      <w:lvlJc w:val="left"/>
      <w:pPr>
        <w:ind w:left="1800" w:hanging="360"/>
      </w:pPr>
      <w:rPr>
        <w:rFonts w:ascii="Wingdings" w:hAnsi="Wingdings" w:hint="default"/>
      </w:rPr>
    </w:lvl>
    <w:lvl w:ilvl="3" w:tplc="46F80DCE" w:tentative="1">
      <w:start w:val="1"/>
      <w:numFmt w:val="bullet"/>
      <w:lvlText w:val=""/>
      <w:lvlJc w:val="left"/>
      <w:pPr>
        <w:ind w:left="2520" w:hanging="360"/>
      </w:pPr>
      <w:rPr>
        <w:rFonts w:ascii="Symbol" w:hAnsi="Symbol" w:hint="default"/>
      </w:rPr>
    </w:lvl>
    <w:lvl w:ilvl="4" w:tplc="E9BEC216" w:tentative="1">
      <w:start w:val="1"/>
      <w:numFmt w:val="bullet"/>
      <w:lvlText w:val="o"/>
      <w:lvlJc w:val="left"/>
      <w:pPr>
        <w:ind w:left="3240" w:hanging="360"/>
      </w:pPr>
      <w:rPr>
        <w:rFonts w:ascii="Courier New" w:hAnsi="Courier New" w:cs="Courier New" w:hint="default"/>
      </w:rPr>
    </w:lvl>
    <w:lvl w:ilvl="5" w:tplc="6B16AC70" w:tentative="1">
      <w:start w:val="1"/>
      <w:numFmt w:val="bullet"/>
      <w:lvlText w:val=""/>
      <w:lvlJc w:val="left"/>
      <w:pPr>
        <w:ind w:left="3960" w:hanging="360"/>
      </w:pPr>
      <w:rPr>
        <w:rFonts w:ascii="Wingdings" w:hAnsi="Wingdings" w:hint="default"/>
      </w:rPr>
    </w:lvl>
    <w:lvl w:ilvl="6" w:tplc="EA369B16" w:tentative="1">
      <w:start w:val="1"/>
      <w:numFmt w:val="bullet"/>
      <w:lvlText w:val=""/>
      <w:lvlJc w:val="left"/>
      <w:pPr>
        <w:ind w:left="4680" w:hanging="360"/>
      </w:pPr>
      <w:rPr>
        <w:rFonts w:ascii="Symbol" w:hAnsi="Symbol" w:hint="default"/>
      </w:rPr>
    </w:lvl>
    <w:lvl w:ilvl="7" w:tplc="32B0027C" w:tentative="1">
      <w:start w:val="1"/>
      <w:numFmt w:val="bullet"/>
      <w:lvlText w:val="o"/>
      <w:lvlJc w:val="left"/>
      <w:pPr>
        <w:ind w:left="5400" w:hanging="360"/>
      </w:pPr>
      <w:rPr>
        <w:rFonts w:ascii="Courier New" w:hAnsi="Courier New" w:cs="Courier New" w:hint="default"/>
      </w:rPr>
    </w:lvl>
    <w:lvl w:ilvl="8" w:tplc="D0AE2214" w:tentative="1">
      <w:start w:val="1"/>
      <w:numFmt w:val="bullet"/>
      <w:lvlText w:val=""/>
      <w:lvlJc w:val="left"/>
      <w:pPr>
        <w:ind w:left="6120" w:hanging="360"/>
      </w:pPr>
      <w:rPr>
        <w:rFonts w:ascii="Wingdings" w:hAnsi="Wingdings" w:hint="default"/>
      </w:rPr>
    </w:lvl>
  </w:abstractNum>
  <w:abstractNum w:abstractNumId="5" w15:restartNumberingAfterBreak="0">
    <w:nsid w:val="5E6C1245"/>
    <w:multiLevelType w:val="hybridMultilevel"/>
    <w:tmpl w:val="3DA2F400"/>
    <w:lvl w:ilvl="0" w:tplc="E9E80868">
      <w:start w:val="1"/>
      <w:numFmt w:val="bullet"/>
      <w:lvlText w:val=""/>
      <w:lvlJc w:val="left"/>
      <w:pPr>
        <w:ind w:left="360" w:hanging="360"/>
      </w:pPr>
      <w:rPr>
        <w:rFonts w:ascii="Symbol" w:hAnsi="Symbol" w:hint="default"/>
        <w:sz w:val="16"/>
      </w:rPr>
    </w:lvl>
    <w:lvl w:ilvl="1" w:tplc="EA8A38FA" w:tentative="1">
      <w:start w:val="1"/>
      <w:numFmt w:val="bullet"/>
      <w:lvlText w:val="o"/>
      <w:lvlJc w:val="left"/>
      <w:pPr>
        <w:ind w:left="1080" w:hanging="360"/>
      </w:pPr>
      <w:rPr>
        <w:rFonts w:ascii="Courier New" w:hAnsi="Courier New" w:cs="Courier New" w:hint="default"/>
      </w:rPr>
    </w:lvl>
    <w:lvl w:ilvl="2" w:tplc="268C0F74" w:tentative="1">
      <w:start w:val="1"/>
      <w:numFmt w:val="bullet"/>
      <w:lvlText w:val=""/>
      <w:lvlJc w:val="left"/>
      <w:pPr>
        <w:ind w:left="1800" w:hanging="360"/>
      </w:pPr>
      <w:rPr>
        <w:rFonts w:ascii="Wingdings" w:hAnsi="Wingdings" w:hint="default"/>
      </w:rPr>
    </w:lvl>
    <w:lvl w:ilvl="3" w:tplc="5C6651A6" w:tentative="1">
      <w:start w:val="1"/>
      <w:numFmt w:val="bullet"/>
      <w:lvlText w:val=""/>
      <w:lvlJc w:val="left"/>
      <w:pPr>
        <w:ind w:left="2520" w:hanging="360"/>
      </w:pPr>
      <w:rPr>
        <w:rFonts w:ascii="Symbol" w:hAnsi="Symbol" w:hint="default"/>
      </w:rPr>
    </w:lvl>
    <w:lvl w:ilvl="4" w:tplc="C9D0DF36" w:tentative="1">
      <w:start w:val="1"/>
      <w:numFmt w:val="bullet"/>
      <w:lvlText w:val="o"/>
      <w:lvlJc w:val="left"/>
      <w:pPr>
        <w:ind w:left="3240" w:hanging="360"/>
      </w:pPr>
      <w:rPr>
        <w:rFonts w:ascii="Courier New" w:hAnsi="Courier New" w:cs="Courier New" w:hint="default"/>
      </w:rPr>
    </w:lvl>
    <w:lvl w:ilvl="5" w:tplc="AF2CAE34" w:tentative="1">
      <w:start w:val="1"/>
      <w:numFmt w:val="bullet"/>
      <w:lvlText w:val=""/>
      <w:lvlJc w:val="left"/>
      <w:pPr>
        <w:ind w:left="3960" w:hanging="360"/>
      </w:pPr>
      <w:rPr>
        <w:rFonts w:ascii="Wingdings" w:hAnsi="Wingdings" w:hint="default"/>
      </w:rPr>
    </w:lvl>
    <w:lvl w:ilvl="6" w:tplc="9E2A46A6" w:tentative="1">
      <w:start w:val="1"/>
      <w:numFmt w:val="bullet"/>
      <w:lvlText w:val=""/>
      <w:lvlJc w:val="left"/>
      <w:pPr>
        <w:ind w:left="4680" w:hanging="360"/>
      </w:pPr>
      <w:rPr>
        <w:rFonts w:ascii="Symbol" w:hAnsi="Symbol" w:hint="default"/>
      </w:rPr>
    </w:lvl>
    <w:lvl w:ilvl="7" w:tplc="C59ECF18" w:tentative="1">
      <w:start w:val="1"/>
      <w:numFmt w:val="bullet"/>
      <w:lvlText w:val="o"/>
      <w:lvlJc w:val="left"/>
      <w:pPr>
        <w:ind w:left="5400" w:hanging="360"/>
      </w:pPr>
      <w:rPr>
        <w:rFonts w:ascii="Courier New" w:hAnsi="Courier New" w:cs="Courier New" w:hint="default"/>
      </w:rPr>
    </w:lvl>
    <w:lvl w:ilvl="8" w:tplc="66DA11B2" w:tentative="1">
      <w:start w:val="1"/>
      <w:numFmt w:val="bullet"/>
      <w:lvlText w:val=""/>
      <w:lvlJc w:val="left"/>
      <w:pPr>
        <w:ind w:left="6120" w:hanging="360"/>
      </w:pPr>
      <w:rPr>
        <w:rFonts w:ascii="Wingdings" w:hAnsi="Wingdings" w:hint="default"/>
      </w:rPr>
    </w:lvl>
  </w:abstractNum>
  <w:abstractNum w:abstractNumId="6" w15:restartNumberingAfterBreak="0">
    <w:nsid w:val="62617E42"/>
    <w:multiLevelType w:val="hybridMultilevel"/>
    <w:tmpl w:val="60A87DA8"/>
    <w:lvl w:ilvl="0" w:tplc="D83AD0E8">
      <w:start w:val="1"/>
      <w:numFmt w:val="bullet"/>
      <w:lvlText w:val=""/>
      <w:lvlJc w:val="left"/>
      <w:pPr>
        <w:ind w:left="360" w:hanging="360"/>
      </w:pPr>
      <w:rPr>
        <w:rFonts w:ascii="Symbol" w:hAnsi="Symbol" w:hint="default"/>
      </w:rPr>
    </w:lvl>
    <w:lvl w:ilvl="1" w:tplc="FD520160">
      <w:start w:val="1"/>
      <w:numFmt w:val="upperLetter"/>
      <w:lvlText w:val="%2."/>
      <w:lvlJc w:val="left"/>
      <w:pPr>
        <w:ind w:left="1080" w:hanging="360"/>
      </w:pPr>
      <w:rPr>
        <w:rFonts w:hint="default"/>
        <w:sz w:val="28"/>
        <w:szCs w:val="28"/>
      </w:rPr>
    </w:lvl>
    <w:lvl w:ilvl="2" w:tplc="36629BB6">
      <w:start w:val="1"/>
      <w:numFmt w:val="bullet"/>
      <w:lvlText w:val=""/>
      <w:lvlJc w:val="left"/>
      <w:pPr>
        <w:ind w:left="1800" w:hanging="360"/>
      </w:pPr>
      <w:rPr>
        <w:rFonts w:ascii="Wingdings" w:hAnsi="Wingdings" w:hint="default"/>
      </w:rPr>
    </w:lvl>
    <w:lvl w:ilvl="3" w:tplc="156E835E">
      <w:start w:val="1"/>
      <w:numFmt w:val="bullet"/>
      <w:lvlText w:val=""/>
      <w:lvlJc w:val="left"/>
      <w:pPr>
        <w:ind w:left="2520" w:hanging="360"/>
      </w:pPr>
      <w:rPr>
        <w:rFonts w:ascii="Symbol" w:hAnsi="Symbol" w:hint="default"/>
      </w:rPr>
    </w:lvl>
    <w:lvl w:ilvl="4" w:tplc="4B88EE82">
      <w:start w:val="1"/>
      <w:numFmt w:val="bullet"/>
      <w:lvlText w:val="o"/>
      <w:lvlJc w:val="left"/>
      <w:pPr>
        <w:ind w:left="3240" w:hanging="360"/>
      </w:pPr>
      <w:rPr>
        <w:rFonts w:ascii="Courier New" w:hAnsi="Courier New" w:cs="Courier New" w:hint="default"/>
      </w:rPr>
    </w:lvl>
    <w:lvl w:ilvl="5" w:tplc="996EB37E">
      <w:start w:val="1"/>
      <w:numFmt w:val="bullet"/>
      <w:lvlText w:val=""/>
      <w:lvlJc w:val="left"/>
      <w:pPr>
        <w:ind w:left="3960" w:hanging="360"/>
      </w:pPr>
      <w:rPr>
        <w:rFonts w:ascii="Wingdings" w:hAnsi="Wingdings" w:hint="default"/>
      </w:rPr>
    </w:lvl>
    <w:lvl w:ilvl="6" w:tplc="595C77AC">
      <w:start w:val="1"/>
      <w:numFmt w:val="bullet"/>
      <w:lvlText w:val=""/>
      <w:lvlJc w:val="left"/>
      <w:pPr>
        <w:ind w:left="4680" w:hanging="360"/>
      </w:pPr>
      <w:rPr>
        <w:rFonts w:ascii="Symbol" w:hAnsi="Symbol" w:hint="default"/>
      </w:rPr>
    </w:lvl>
    <w:lvl w:ilvl="7" w:tplc="7C5663BC">
      <w:start w:val="1"/>
      <w:numFmt w:val="bullet"/>
      <w:lvlText w:val="o"/>
      <w:lvlJc w:val="left"/>
      <w:pPr>
        <w:ind w:left="5400" w:hanging="360"/>
      </w:pPr>
      <w:rPr>
        <w:rFonts w:ascii="Courier New" w:hAnsi="Courier New" w:cs="Courier New" w:hint="default"/>
      </w:rPr>
    </w:lvl>
    <w:lvl w:ilvl="8" w:tplc="ABE84FB6" w:tentative="1">
      <w:start w:val="1"/>
      <w:numFmt w:val="bullet"/>
      <w:lvlText w:val=""/>
      <w:lvlJc w:val="left"/>
      <w:pPr>
        <w:ind w:left="6120" w:hanging="360"/>
      </w:pPr>
      <w:rPr>
        <w:rFonts w:ascii="Wingdings" w:hAnsi="Wingdings" w:hint="default"/>
      </w:rPr>
    </w:lvl>
  </w:abstractNum>
  <w:abstractNum w:abstractNumId="7" w15:restartNumberingAfterBreak="0">
    <w:nsid w:val="687B113F"/>
    <w:multiLevelType w:val="multilevel"/>
    <w:tmpl w:val="0C4ABE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1435CAE"/>
    <w:multiLevelType w:val="multilevel"/>
    <w:tmpl w:val="0C4ABEC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75575C73"/>
    <w:multiLevelType w:val="hybridMultilevel"/>
    <w:tmpl w:val="E0F24EDE"/>
    <w:lvl w:ilvl="0" w:tplc="1388C19E">
      <w:start w:val="1"/>
      <w:numFmt w:val="bullet"/>
      <w:lvlText w:val=""/>
      <w:lvlJc w:val="left"/>
      <w:pPr>
        <w:ind w:left="360" w:hanging="360"/>
      </w:pPr>
      <w:rPr>
        <w:rFonts w:ascii="Symbol" w:hAnsi="Symbol" w:hint="default"/>
      </w:rPr>
    </w:lvl>
    <w:lvl w:ilvl="1" w:tplc="68BC4E52" w:tentative="1">
      <w:start w:val="1"/>
      <w:numFmt w:val="bullet"/>
      <w:lvlText w:val="o"/>
      <w:lvlJc w:val="left"/>
      <w:pPr>
        <w:ind w:left="1080" w:hanging="360"/>
      </w:pPr>
      <w:rPr>
        <w:rFonts w:ascii="Courier New" w:hAnsi="Courier New" w:cs="Courier New" w:hint="default"/>
      </w:rPr>
    </w:lvl>
    <w:lvl w:ilvl="2" w:tplc="0B9CBE44" w:tentative="1">
      <w:start w:val="1"/>
      <w:numFmt w:val="bullet"/>
      <w:lvlText w:val=""/>
      <w:lvlJc w:val="left"/>
      <w:pPr>
        <w:ind w:left="1800" w:hanging="360"/>
      </w:pPr>
      <w:rPr>
        <w:rFonts w:ascii="Wingdings" w:hAnsi="Wingdings" w:hint="default"/>
      </w:rPr>
    </w:lvl>
    <w:lvl w:ilvl="3" w:tplc="EA16CDCC" w:tentative="1">
      <w:start w:val="1"/>
      <w:numFmt w:val="bullet"/>
      <w:lvlText w:val=""/>
      <w:lvlJc w:val="left"/>
      <w:pPr>
        <w:ind w:left="2520" w:hanging="360"/>
      </w:pPr>
      <w:rPr>
        <w:rFonts w:ascii="Symbol" w:hAnsi="Symbol" w:hint="default"/>
      </w:rPr>
    </w:lvl>
    <w:lvl w:ilvl="4" w:tplc="B5BA5942" w:tentative="1">
      <w:start w:val="1"/>
      <w:numFmt w:val="bullet"/>
      <w:lvlText w:val="o"/>
      <w:lvlJc w:val="left"/>
      <w:pPr>
        <w:ind w:left="3240" w:hanging="360"/>
      </w:pPr>
      <w:rPr>
        <w:rFonts w:ascii="Courier New" w:hAnsi="Courier New" w:cs="Courier New" w:hint="default"/>
      </w:rPr>
    </w:lvl>
    <w:lvl w:ilvl="5" w:tplc="90267012" w:tentative="1">
      <w:start w:val="1"/>
      <w:numFmt w:val="bullet"/>
      <w:lvlText w:val=""/>
      <w:lvlJc w:val="left"/>
      <w:pPr>
        <w:ind w:left="3960" w:hanging="360"/>
      </w:pPr>
      <w:rPr>
        <w:rFonts w:ascii="Wingdings" w:hAnsi="Wingdings" w:hint="default"/>
      </w:rPr>
    </w:lvl>
    <w:lvl w:ilvl="6" w:tplc="F58EC8E4" w:tentative="1">
      <w:start w:val="1"/>
      <w:numFmt w:val="bullet"/>
      <w:lvlText w:val=""/>
      <w:lvlJc w:val="left"/>
      <w:pPr>
        <w:ind w:left="4680" w:hanging="360"/>
      </w:pPr>
      <w:rPr>
        <w:rFonts w:ascii="Symbol" w:hAnsi="Symbol" w:hint="default"/>
      </w:rPr>
    </w:lvl>
    <w:lvl w:ilvl="7" w:tplc="76BA417C" w:tentative="1">
      <w:start w:val="1"/>
      <w:numFmt w:val="bullet"/>
      <w:lvlText w:val="o"/>
      <w:lvlJc w:val="left"/>
      <w:pPr>
        <w:ind w:left="5400" w:hanging="360"/>
      </w:pPr>
      <w:rPr>
        <w:rFonts w:ascii="Courier New" w:hAnsi="Courier New" w:cs="Courier New" w:hint="default"/>
      </w:rPr>
    </w:lvl>
    <w:lvl w:ilvl="8" w:tplc="C60EC084" w:tentative="1">
      <w:start w:val="1"/>
      <w:numFmt w:val="bullet"/>
      <w:lvlText w:val=""/>
      <w:lvlJc w:val="left"/>
      <w:pPr>
        <w:ind w:left="6120" w:hanging="360"/>
      </w:pPr>
      <w:rPr>
        <w:rFonts w:ascii="Wingdings" w:hAnsi="Wingdings" w:hint="default"/>
      </w:rPr>
    </w:lvl>
  </w:abstractNum>
  <w:abstractNum w:abstractNumId="10" w15:restartNumberingAfterBreak="0">
    <w:nsid w:val="7F954890"/>
    <w:multiLevelType w:val="hybridMultilevel"/>
    <w:tmpl w:val="FE00041E"/>
    <w:lvl w:ilvl="0" w:tplc="7ECAA4B6">
      <w:start w:val="1"/>
      <w:numFmt w:val="bullet"/>
      <w:lvlText w:val=""/>
      <w:lvlJc w:val="left"/>
      <w:pPr>
        <w:ind w:left="360" w:hanging="360"/>
      </w:pPr>
      <w:rPr>
        <w:rFonts w:ascii="Symbol" w:hAnsi="Symbol" w:hint="default"/>
      </w:rPr>
    </w:lvl>
    <w:lvl w:ilvl="1" w:tplc="8B9A3048" w:tentative="1">
      <w:start w:val="1"/>
      <w:numFmt w:val="bullet"/>
      <w:lvlText w:val="o"/>
      <w:lvlJc w:val="left"/>
      <w:pPr>
        <w:ind w:left="1080" w:hanging="360"/>
      </w:pPr>
      <w:rPr>
        <w:rFonts w:ascii="Courier New" w:hAnsi="Courier New" w:cs="Courier New" w:hint="default"/>
      </w:rPr>
    </w:lvl>
    <w:lvl w:ilvl="2" w:tplc="C83418CA" w:tentative="1">
      <w:start w:val="1"/>
      <w:numFmt w:val="bullet"/>
      <w:lvlText w:val=""/>
      <w:lvlJc w:val="left"/>
      <w:pPr>
        <w:ind w:left="1800" w:hanging="360"/>
      </w:pPr>
      <w:rPr>
        <w:rFonts w:ascii="Wingdings" w:hAnsi="Wingdings" w:hint="default"/>
      </w:rPr>
    </w:lvl>
    <w:lvl w:ilvl="3" w:tplc="7248BD46" w:tentative="1">
      <w:start w:val="1"/>
      <w:numFmt w:val="bullet"/>
      <w:lvlText w:val=""/>
      <w:lvlJc w:val="left"/>
      <w:pPr>
        <w:ind w:left="2520" w:hanging="360"/>
      </w:pPr>
      <w:rPr>
        <w:rFonts w:ascii="Symbol" w:hAnsi="Symbol" w:hint="default"/>
      </w:rPr>
    </w:lvl>
    <w:lvl w:ilvl="4" w:tplc="B834127C" w:tentative="1">
      <w:start w:val="1"/>
      <w:numFmt w:val="bullet"/>
      <w:lvlText w:val="o"/>
      <w:lvlJc w:val="left"/>
      <w:pPr>
        <w:ind w:left="3240" w:hanging="360"/>
      </w:pPr>
      <w:rPr>
        <w:rFonts w:ascii="Courier New" w:hAnsi="Courier New" w:cs="Courier New" w:hint="default"/>
      </w:rPr>
    </w:lvl>
    <w:lvl w:ilvl="5" w:tplc="6798B2FC" w:tentative="1">
      <w:start w:val="1"/>
      <w:numFmt w:val="bullet"/>
      <w:lvlText w:val=""/>
      <w:lvlJc w:val="left"/>
      <w:pPr>
        <w:ind w:left="3960" w:hanging="360"/>
      </w:pPr>
      <w:rPr>
        <w:rFonts w:ascii="Wingdings" w:hAnsi="Wingdings" w:hint="default"/>
      </w:rPr>
    </w:lvl>
    <w:lvl w:ilvl="6" w:tplc="0BDAE4A0" w:tentative="1">
      <w:start w:val="1"/>
      <w:numFmt w:val="bullet"/>
      <w:lvlText w:val=""/>
      <w:lvlJc w:val="left"/>
      <w:pPr>
        <w:ind w:left="4680" w:hanging="360"/>
      </w:pPr>
      <w:rPr>
        <w:rFonts w:ascii="Symbol" w:hAnsi="Symbol" w:hint="default"/>
      </w:rPr>
    </w:lvl>
    <w:lvl w:ilvl="7" w:tplc="72B03D88" w:tentative="1">
      <w:start w:val="1"/>
      <w:numFmt w:val="bullet"/>
      <w:lvlText w:val="o"/>
      <w:lvlJc w:val="left"/>
      <w:pPr>
        <w:ind w:left="5400" w:hanging="360"/>
      </w:pPr>
      <w:rPr>
        <w:rFonts w:ascii="Courier New" w:hAnsi="Courier New" w:cs="Courier New" w:hint="default"/>
      </w:rPr>
    </w:lvl>
    <w:lvl w:ilvl="8" w:tplc="DDD00276"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4"/>
  </w:num>
  <w:num w:numId="4">
    <w:abstractNumId w:val="9"/>
  </w:num>
  <w:num w:numId="5">
    <w:abstractNumId w:val="6"/>
  </w:num>
  <w:num w:numId="6">
    <w:abstractNumId w:val="8"/>
  </w:num>
  <w:num w:numId="7">
    <w:abstractNumId w:val="7"/>
  </w:num>
  <w:num w:numId="8">
    <w:abstractNumId w:val="2"/>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9C"/>
    <w:rsid w:val="000011C1"/>
    <w:rsid w:val="00001629"/>
    <w:rsid w:val="000044C3"/>
    <w:rsid w:val="00006D11"/>
    <w:rsid w:val="00007E66"/>
    <w:rsid w:val="000110E5"/>
    <w:rsid w:val="000126B1"/>
    <w:rsid w:val="00016D0B"/>
    <w:rsid w:val="00030DB1"/>
    <w:rsid w:val="00031A31"/>
    <w:rsid w:val="0003323D"/>
    <w:rsid w:val="00033773"/>
    <w:rsid w:val="00033CCF"/>
    <w:rsid w:val="00033E8D"/>
    <w:rsid w:val="000517C1"/>
    <w:rsid w:val="00052A43"/>
    <w:rsid w:val="00053716"/>
    <w:rsid w:val="00053949"/>
    <w:rsid w:val="000704C4"/>
    <w:rsid w:val="000809EE"/>
    <w:rsid w:val="00083DDC"/>
    <w:rsid w:val="00085B6E"/>
    <w:rsid w:val="0009306B"/>
    <w:rsid w:val="00093483"/>
    <w:rsid w:val="00094427"/>
    <w:rsid w:val="000A5DFD"/>
    <w:rsid w:val="000A6FA4"/>
    <w:rsid w:val="000A7617"/>
    <w:rsid w:val="000B0AB9"/>
    <w:rsid w:val="000B75E9"/>
    <w:rsid w:val="000C69BA"/>
    <w:rsid w:val="000D4587"/>
    <w:rsid w:val="000D4CA5"/>
    <w:rsid w:val="000D6FF3"/>
    <w:rsid w:val="000E1B87"/>
    <w:rsid w:val="000F04C9"/>
    <w:rsid w:val="000F3DB8"/>
    <w:rsid w:val="000F6B1B"/>
    <w:rsid w:val="00100A32"/>
    <w:rsid w:val="0010693B"/>
    <w:rsid w:val="00106966"/>
    <w:rsid w:val="001128AE"/>
    <w:rsid w:val="001141FC"/>
    <w:rsid w:val="00115333"/>
    <w:rsid w:val="001246A5"/>
    <w:rsid w:val="00125E1A"/>
    <w:rsid w:val="001330B1"/>
    <w:rsid w:val="001334DF"/>
    <w:rsid w:val="0015223F"/>
    <w:rsid w:val="001541BF"/>
    <w:rsid w:val="00154672"/>
    <w:rsid w:val="00156DEE"/>
    <w:rsid w:val="00164A48"/>
    <w:rsid w:val="00173FB4"/>
    <w:rsid w:val="00174B9E"/>
    <w:rsid w:val="00174E2F"/>
    <w:rsid w:val="00185844"/>
    <w:rsid w:val="00193888"/>
    <w:rsid w:val="00197C16"/>
    <w:rsid w:val="001A179B"/>
    <w:rsid w:val="001A5C13"/>
    <w:rsid w:val="001A6959"/>
    <w:rsid w:val="001B133C"/>
    <w:rsid w:val="001C5E9A"/>
    <w:rsid w:val="001D50D7"/>
    <w:rsid w:val="001F26BF"/>
    <w:rsid w:val="001F2D1E"/>
    <w:rsid w:val="001F6140"/>
    <w:rsid w:val="002032AD"/>
    <w:rsid w:val="00207212"/>
    <w:rsid w:val="00211855"/>
    <w:rsid w:val="00220857"/>
    <w:rsid w:val="00222407"/>
    <w:rsid w:val="00225B5A"/>
    <w:rsid w:val="00236FB2"/>
    <w:rsid w:val="00264DF1"/>
    <w:rsid w:val="00267DA9"/>
    <w:rsid w:val="002A6F39"/>
    <w:rsid w:val="002B39D8"/>
    <w:rsid w:val="002B749D"/>
    <w:rsid w:val="002C37F3"/>
    <w:rsid w:val="002D27AE"/>
    <w:rsid w:val="002D4F27"/>
    <w:rsid w:val="002E1F2C"/>
    <w:rsid w:val="002E3B67"/>
    <w:rsid w:val="002F1A64"/>
    <w:rsid w:val="002F2661"/>
    <w:rsid w:val="002F63C6"/>
    <w:rsid w:val="00302A32"/>
    <w:rsid w:val="00310E35"/>
    <w:rsid w:val="00316B13"/>
    <w:rsid w:val="003274DC"/>
    <w:rsid w:val="003345D8"/>
    <w:rsid w:val="00340A9C"/>
    <w:rsid w:val="00340C5F"/>
    <w:rsid w:val="0034540D"/>
    <w:rsid w:val="00346D74"/>
    <w:rsid w:val="0035108E"/>
    <w:rsid w:val="00353996"/>
    <w:rsid w:val="003549CC"/>
    <w:rsid w:val="0035549F"/>
    <w:rsid w:val="00365799"/>
    <w:rsid w:val="0036775F"/>
    <w:rsid w:val="003708B9"/>
    <w:rsid w:val="003727D0"/>
    <w:rsid w:val="003751C3"/>
    <w:rsid w:val="003864D1"/>
    <w:rsid w:val="00387BC7"/>
    <w:rsid w:val="00396778"/>
    <w:rsid w:val="003A0790"/>
    <w:rsid w:val="003A376D"/>
    <w:rsid w:val="003B525E"/>
    <w:rsid w:val="003B7693"/>
    <w:rsid w:val="003C5E4B"/>
    <w:rsid w:val="003C7954"/>
    <w:rsid w:val="003D2F7D"/>
    <w:rsid w:val="003D41EE"/>
    <w:rsid w:val="003D5D3A"/>
    <w:rsid w:val="003E2871"/>
    <w:rsid w:val="003E2DA4"/>
    <w:rsid w:val="003E6091"/>
    <w:rsid w:val="003F16A1"/>
    <w:rsid w:val="003F2296"/>
    <w:rsid w:val="003F4127"/>
    <w:rsid w:val="0040117B"/>
    <w:rsid w:val="00401530"/>
    <w:rsid w:val="00420EDA"/>
    <w:rsid w:val="00427C6C"/>
    <w:rsid w:val="00430189"/>
    <w:rsid w:val="00431FCB"/>
    <w:rsid w:val="00437C23"/>
    <w:rsid w:val="0044432B"/>
    <w:rsid w:val="00445093"/>
    <w:rsid w:val="00445C87"/>
    <w:rsid w:val="004554D7"/>
    <w:rsid w:val="004605AD"/>
    <w:rsid w:val="004610D7"/>
    <w:rsid w:val="00464250"/>
    <w:rsid w:val="00465225"/>
    <w:rsid w:val="004703E3"/>
    <w:rsid w:val="004741C4"/>
    <w:rsid w:val="00476234"/>
    <w:rsid w:val="0048559C"/>
    <w:rsid w:val="00490AE5"/>
    <w:rsid w:val="004936C9"/>
    <w:rsid w:val="00495D65"/>
    <w:rsid w:val="004B3E0B"/>
    <w:rsid w:val="004C1731"/>
    <w:rsid w:val="004D0420"/>
    <w:rsid w:val="004D1E8F"/>
    <w:rsid w:val="004D3465"/>
    <w:rsid w:val="004D4E88"/>
    <w:rsid w:val="004E1122"/>
    <w:rsid w:val="004F6F05"/>
    <w:rsid w:val="004F7066"/>
    <w:rsid w:val="00502C6B"/>
    <w:rsid w:val="0050676D"/>
    <w:rsid w:val="005169A0"/>
    <w:rsid w:val="005219AC"/>
    <w:rsid w:val="005310A3"/>
    <w:rsid w:val="00536D72"/>
    <w:rsid w:val="00570D22"/>
    <w:rsid w:val="00573C3F"/>
    <w:rsid w:val="005816CD"/>
    <w:rsid w:val="005940E0"/>
    <w:rsid w:val="00597A34"/>
    <w:rsid w:val="005A1B7A"/>
    <w:rsid w:val="005A1EFF"/>
    <w:rsid w:val="005A7F8B"/>
    <w:rsid w:val="005B27AC"/>
    <w:rsid w:val="005B3DA1"/>
    <w:rsid w:val="005C792D"/>
    <w:rsid w:val="005D41DA"/>
    <w:rsid w:val="005D7671"/>
    <w:rsid w:val="005E4E8F"/>
    <w:rsid w:val="005E720E"/>
    <w:rsid w:val="005F3680"/>
    <w:rsid w:val="005F5053"/>
    <w:rsid w:val="005F65E5"/>
    <w:rsid w:val="006019FD"/>
    <w:rsid w:val="0061258E"/>
    <w:rsid w:val="00613326"/>
    <w:rsid w:val="0061529F"/>
    <w:rsid w:val="00622DDB"/>
    <w:rsid w:val="00624BE3"/>
    <w:rsid w:val="00626978"/>
    <w:rsid w:val="00631B55"/>
    <w:rsid w:val="00651892"/>
    <w:rsid w:val="0065768F"/>
    <w:rsid w:val="00662611"/>
    <w:rsid w:val="00676DC6"/>
    <w:rsid w:val="00681D74"/>
    <w:rsid w:val="00683A85"/>
    <w:rsid w:val="006853DB"/>
    <w:rsid w:val="006A045C"/>
    <w:rsid w:val="006A2767"/>
    <w:rsid w:val="006A32BF"/>
    <w:rsid w:val="006B5B65"/>
    <w:rsid w:val="006C14EC"/>
    <w:rsid w:val="006C7B9F"/>
    <w:rsid w:val="006D78C7"/>
    <w:rsid w:val="006E0339"/>
    <w:rsid w:val="006E55AB"/>
    <w:rsid w:val="006E61D4"/>
    <w:rsid w:val="00701930"/>
    <w:rsid w:val="00705657"/>
    <w:rsid w:val="00707025"/>
    <w:rsid w:val="00712908"/>
    <w:rsid w:val="0071634B"/>
    <w:rsid w:val="00716BE3"/>
    <w:rsid w:val="00720C83"/>
    <w:rsid w:val="00724228"/>
    <w:rsid w:val="00724AD3"/>
    <w:rsid w:val="00733A67"/>
    <w:rsid w:val="00736728"/>
    <w:rsid w:val="00737F1C"/>
    <w:rsid w:val="007414FF"/>
    <w:rsid w:val="00743572"/>
    <w:rsid w:val="00745E6C"/>
    <w:rsid w:val="00754BAB"/>
    <w:rsid w:val="00762DA2"/>
    <w:rsid w:val="00766C1E"/>
    <w:rsid w:val="007802EA"/>
    <w:rsid w:val="0078053D"/>
    <w:rsid w:val="007824FF"/>
    <w:rsid w:val="00783BF8"/>
    <w:rsid w:val="00784798"/>
    <w:rsid w:val="00786860"/>
    <w:rsid w:val="007A2C45"/>
    <w:rsid w:val="007A3CE1"/>
    <w:rsid w:val="007B5BF1"/>
    <w:rsid w:val="007C5EBD"/>
    <w:rsid w:val="007D05BE"/>
    <w:rsid w:val="007D1E5B"/>
    <w:rsid w:val="007D5B0D"/>
    <w:rsid w:val="007D7D23"/>
    <w:rsid w:val="007E1BA8"/>
    <w:rsid w:val="007E5342"/>
    <w:rsid w:val="007E5498"/>
    <w:rsid w:val="007F3891"/>
    <w:rsid w:val="007F4F22"/>
    <w:rsid w:val="00800C3B"/>
    <w:rsid w:val="00801435"/>
    <w:rsid w:val="0080243D"/>
    <w:rsid w:val="00805380"/>
    <w:rsid w:val="00832003"/>
    <w:rsid w:val="00832789"/>
    <w:rsid w:val="00851F99"/>
    <w:rsid w:val="00852E41"/>
    <w:rsid w:val="008553F1"/>
    <w:rsid w:val="008579AD"/>
    <w:rsid w:val="00861615"/>
    <w:rsid w:val="00862615"/>
    <w:rsid w:val="00864256"/>
    <w:rsid w:val="008643D5"/>
    <w:rsid w:val="00866AD0"/>
    <w:rsid w:val="00881174"/>
    <w:rsid w:val="008861B6"/>
    <w:rsid w:val="00891400"/>
    <w:rsid w:val="008B1AA8"/>
    <w:rsid w:val="008B5164"/>
    <w:rsid w:val="008C4F20"/>
    <w:rsid w:val="008D627D"/>
    <w:rsid w:val="008D6C4C"/>
    <w:rsid w:val="008E1F39"/>
    <w:rsid w:val="008E432B"/>
    <w:rsid w:val="008F7E49"/>
    <w:rsid w:val="00907DFA"/>
    <w:rsid w:val="00911862"/>
    <w:rsid w:val="00923CFA"/>
    <w:rsid w:val="009305B7"/>
    <w:rsid w:val="00937AD0"/>
    <w:rsid w:val="00946AEB"/>
    <w:rsid w:val="00954B3A"/>
    <w:rsid w:val="00961E56"/>
    <w:rsid w:val="009719AC"/>
    <w:rsid w:val="00973B2A"/>
    <w:rsid w:val="00980FA1"/>
    <w:rsid w:val="00983DEC"/>
    <w:rsid w:val="00986CEE"/>
    <w:rsid w:val="009952B0"/>
    <w:rsid w:val="009A23BB"/>
    <w:rsid w:val="009A6164"/>
    <w:rsid w:val="009D11AB"/>
    <w:rsid w:val="009F5B91"/>
    <w:rsid w:val="00A008C0"/>
    <w:rsid w:val="00A00DD7"/>
    <w:rsid w:val="00A03D71"/>
    <w:rsid w:val="00A12748"/>
    <w:rsid w:val="00A16AA5"/>
    <w:rsid w:val="00A17760"/>
    <w:rsid w:val="00A234DD"/>
    <w:rsid w:val="00A23867"/>
    <w:rsid w:val="00A26D9E"/>
    <w:rsid w:val="00A27559"/>
    <w:rsid w:val="00A2759C"/>
    <w:rsid w:val="00A3173B"/>
    <w:rsid w:val="00A358D0"/>
    <w:rsid w:val="00A36EE9"/>
    <w:rsid w:val="00A45945"/>
    <w:rsid w:val="00A45F63"/>
    <w:rsid w:val="00A507A8"/>
    <w:rsid w:val="00A50FEE"/>
    <w:rsid w:val="00A51CBB"/>
    <w:rsid w:val="00A52959"/>
    <w:rsid w:val="00A53F32"/>
    <w:rsid w:val="00A647E1"/>
    <w:rsid w:val="00A64B13"/>
    <w:rsid w:val="00A736B6"/>
    <w:rsid w:val="00A82F74"/>
    <w:rsid w:val="00A83430"/>
    <w:rsid w:val="00A94E32"/>
    <w:rsid w:val="00A95793"/>
    <w:rsid w:val="00A96CD6"/>
    <w:rsid w:val="00AA29F3"/>
    <w:rsid w:val="00AA77CF"/>
    <w:rsid w:val="00AC170B"/>
    <w:rsid w:val="00AC1EF1"/>
    <w:rsid w:val="00AD0529"/>
    <w:rsid w:val="00AD224E"/>
    <w:rsid w:val="00AF23EC"/>
    <w:rsid w:val="00AF4F70"/>
    <w:rsid w:val="00AF5A37"/>
    <w:rsid w:val="00AF7A55"/>
    <w:rsid w:val="00B10B4B"/>
    <w:rsid w:val="00B22768"/>
    <w:rsid w:val="00B26242"/>
    <w:rsid w:val="00B3477B"/>
    <w:rsid w:val="00B400F8"/>
    <w:rsid w:val="00B5103A"/>
    <w:rsid w:val="00B61B94"/>
    <w:rsid w:val="00B6518B"/>
    <w:rsid w:val="00B67014"/>
    <w:rsid w:val="00B72AAB"/>
    <w:rsid w:val="00B87ED4"/>
    <w:rsid w:val="00B932A1"/>
    <w:rsid w:val="00BA1F73"/>
    <w:rsid w:val="00BA6F3A"/>
    <w:rsid w:val="00BC59A5"/>
    <w:rsid w:val="00BD436F"/>
    <w:rsid w:val="00BE0780"/>
    <w:rsid w:val="00BE330B"/>
    <w:rsid w:val="00BE3C25"/>
    <w:rsid w:val="00BE6695"/>
    <w:rsid w:val="00BF23C8"/>
    <w:rsid w:val="00BF2935"/>
    <w:rsid w:val="00BF3B5C"/>
    <w:rsid w:val="00BF66CC"/>
    <w:rsid w:val="00C044FC"/>
    <w:rsid w:val="00C12EB2"/>
    <w:rsid w:val="00C15808"/>
    <w:rsid w:val="00C51951"/>
    <w:rsid w:val="00C61034"/>
    <w:rsid w:val="00C66D86"/>
    <w:rsid w:val="00C74DCD"/>
    <w:rsid w:val="00C75338"/>
    <w:rsid w:val="00C76026"/>
    <w:rsid w:val="00C82BFA"/>
    <w:rsid w:val="00C838A1"/>
    <w:rsid w:val="00C868F9"/>
    <w:rsid w:val="00C87622"/>
    <w:rsid w:val="00C947E0"/>
    <w:rsid w:val="00C97A82"/>
    <w:rsid w:val="00CB6D82"/>
    <w:rsid w:val="00CC04BB"/>
    <w:rsid w:val="00CC190F"/>
    <w:rsid w:val="00CC204B"/>
    <w:rsid w:val="00CC2455"/>
    <w:rsid w:val="00CD040A"/>
    <w:rsid w:val="00CD57C1"/>
    <w:rsid w:val="00CD7730"/>
    <w:rsid w:val="00CE098C"/>
    <w:rsid w:val="00CE3A03"/>
    <w:rsid w:val="00CE5B62"/>
    <w:rsid w:val="00CF071E"/>
    <w:rsid w:val="00CF5CF4"/>
    <w:rsid w:val="00D01321"/>
    <w:rsid w:val="00D077DD"/>
    <w:rsid w:val="00D13886"/>
    <w:rsid w:val="00D1618E"/>
    <w:rsid w:val="00D21F7C"/>
    <w:rsid w:val="00D22DC3"/>
    <w:rsid w:val="00D230AE"/>
    <w:rsid w:val="00D43908"/>
    <w:rsid w:val="00D43F68"/>
    <w:rsid w:val="00D5270A"/>
    <w:rsid w:val="00D564F4"/>
    <w:rsid w:val="00D72975"/>
    <w:rsid w:val="00D76A19"/>
    <w:rsid w:val="00D772C9"/>
    <w:rsid w:val="00D80E10"/>
    <w:rsid w:val="00D9161F"/>
    <w:rsid w:val="00D94852"/>
    <w:rsid w:val="00D967E9"/>
    <w:rsid w:val="00DA2F01"/>
    <w:rsid w:val="00DA3151"/>
    <w:rsid w:val="00DA7FBD"/>
    <w:rsid w:val="00DB5E30"/>
    <w:rsid w:val="00DB6658"/>
    <w:rsid w:val="00DD0F16"/>
    <w:rsid w:val="00DD6ACA"/>
    <w:rsid w:val="00E06DCF"/>
    <w:rsid w:val="00E1184B"/>
    <w:rsid w:val="00E12397"/>
    <w:rsid w:val="00E13EFE"/>
    <w:rsid w:val="00E16D59"/>
    <w:rsid w:val="00E20968"/>
    <w:rsid w:val="00E209B7"/>
    <w:rsid w:val="00E23289"/>
    <w:rsid w:val="00E25D4F"/>
    <w:rsid w:val="00E36F4B"/>
    <w:rsid w:val="00E4020E"/>
    <w:rsid w:val="00E468F2"/>
    <w:rsid w:val="00E524DA"/>
    <w:rsid w:val="00E55D66"/>
    <w:rsid w:val="00E5656E"/>
    <w:rsid w:val="00E5727E"/>
    <w:rsid w:val="00E658FB"/>
    <w:rsid w:val="00E7225A"/>
    <w:rsid w:val="00E724AB"/>
    <w:rsid w:val="00E74C79"/>
    <w:rsid w:val="00E779F5"/>
    <w:rsid w:val="00E8391E"/>
    <w:rsid w:val="00EA2FFB"/>
    <w:rsid w:val="00EA7F09"/>
    <w:rsid w:val="00EB4274"/>
    <w:rsid w:val="00EB7EA9"/>
    <w:rsid w:val="00EC342F"/>
    <w:rsid w:val="00EC6CE5"/>
    <w:rsid w:val="00EC7A69"/>
    <w:rsid w:val="00ED29B0"/>
    <w:rsid w:val="00ED47B3"/>
    <w:rsid w:val="00EE0CF6"/>
    <w:rsid w:val="00EF7606"/>
    <w:rsid w:val="00F02C82"/>
    <w:rsid w:val="00F03603"/>
    <w:rsid w:val="00F0437D"/>
    <w:rsid w:val="00F1778A"/>
    <w:rsid w:val="00F26388"/>
    <w:rsid w:val="00F26F4B"/>
    <w:rsid w:val="00F31015"/>
    <w:rsid w:val="00F42929"/>
    <w:rsid w:val="00F43636"/>
    <w:rsid w:val="00F45760"/>
    <w:rsid w:val="00F50661"/>
    <w:rsid w:val="00F56164"/>
    <w:rsid w:val="00F65590"/>
    <w:rsid w:val="00F66196"/>
    <w:rsid w:val="00F6794A"/>
    <w:rsid w:val="00F84543"/>
    <w:rsid w:val="00F93852"/>
    <w:rsid w:val="00FA05F2"/>
    <w:rsid w:val="00FB076F"/>
    <w:rsid w:val="00FB3DAC"/>
    <w:rsid w:val="00FB63AB"/>
    <w:rsid w:val="00FB6759"/>
    <w:rsid w:val="00FC19A0"/>
    <w:rsid w:val="00FC388A"/>
    <w:rsid w:val="00FD192D"/>
    <w:rsid w:val="00FD5B13"/>
    <w:rsid w:val="00FD6324"/>
    <w:rsid w:val="00FE2ECB"/>
    <w:rsid w:val="00FE614E"/>
    <w:rsid w:val="00FE685B"/>
    <w:rsid w:val="00FE78B8"/>
    <w:rsid w:val="00FF063E"/>
    <w:rsid w:val="00FF1116"/>
    <w:rsid w:val="00FF1474"/>
    <w:rsid w:val="00FF45F0"/>
    <w:rsid w:val="00FF7F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C0970F"/>
  <w15:docId w15:val="{C4A56423-E23D-408E-8DDA-B8E8D289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AA5"/>
    <w:rPr>
      <w:rFonts w:ascii="Tahoma" w:hAnsi="Tahoma" w:cs="Tahoma"/>
      <w:sz w:val="16"/>
      <w:szCs w:val="16"/>
    </w:rPr>
  </w:style>
  <w:style w:type="character" w:styleId="CommentReference">
    <w:name w:val="annotation reference"/>
    <w:basedOn w:val="DefaultParagraphFont"/>
    <w:uiPriority w:val="99"/>
    <w:semiHidden/>
    <w:unhideWhenUsed/>
    <w:rsid w:val="003751C3"/>
    <w:rPr>
      <w:sz w:val="16"/>
      <w:szCs w:val="16"/>
    </w:rPr>
  </w:style>
  <w:style w:type="paragraph" w:styleId="CommentText">
    <w:name w:val="annotation text"/>
    <w:basedOn w:val="Normal"/>
    <w:link w:val="CommentTextChar"/>
    <w:uiPriority w:val="99"/>
    <w:unhideWhenUsed/>
    <w:rsid w:val="003751C3"/>
    <w:pPr>
      <w:spacing w:line="240" w:lineRule="auto"/>
    </w:pPr>
    <w:rPr>
      <w:sz w:val="20"/>
      <w:szCs w:val="20"/>
    </w:rPr>
  </w:style>
  <w:style w:type="character" w:customStyle="1" w:styleId="CommentTextChar">
    <w:name w:val="Comment Text Char"/>
    <w:basedOn w:val="DefaultParagraphFont"/>
    <w:link w:val="CommentText"/>
    <w:uiPriority w:val="99"/>
    <w:rsid w:val="003751C3"/>
    <w:rPr>
      <w:sz w:val="20"/>
      <w:szCs w:val="20"/>
    </w:rPr>
  </w:style>
  <w:style w:type="paragraph" w:styleId="CommentSubject">
    <w:name w:val="annotation subject"/>
    <w:basedOn w:val="CommentText"/>
    <w:next w:val="CommentText"/>
    <w:link w:val="CommentSubjectChar"/>
    <w:uiPriority w:val="99"/>
    <w:semiHidden/>
    <w:unhideWhenUsed/>
    <w:rsid w:val="003751C3"/>
    <w:rPr>
      <w:b/>
      <w:bCs/>
    </w:rPr>
  </w:style>
  <w:style w:type="character" w:customStyle="1" w:styleId="CommentSubjectChar">
    <w:name w:val="Comment Subject Char"/>
    <w:basedOn w:val="CommentTextChar"/>
    <w:link w:val="CommentSubject"/>
    <w:uiPriority w:val="99"/>
    <w:semiHidden/>
    <w:rsid w:val="003751C3"/>
    <w:rPr>
      <w:b/>
      <w:bCs/>
      <w:sz w:val="20"/>
      <w:szCs w:val="20"/>
    </w:rPr>
  </w:style>
  <w:style w:type="paragraph" w:styleId="Header">
    <w:name w:val="header"/>
    <w:basedOn w:val="Normal"/>
    <w:link w:val="HeaderChar"/>
    <w:uiPriority w:val="99"/>
    <w:unhideWhenUsed/>
    <w:rsid w:val="00ED4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7B3"/>
  </w:style>
  <w:style w:type="paragraph" w:styleId="Footer">
    <w:name w:val="footer"/>
    <w:basedOn w:val="Normal"/>
    <w:link w:val="FooterChar"/>
    <w:uiPriority w:val="99"/>
    <w:unhideWhenUsed/>
    <w:rsid w:val="00ED4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7B3"/>
  </w:style>
  <w:style w:type="paragraph" w:styleId="ListParagraph">
    <w:name w:val="List Paragraph"/>
    <w:basedOn w:val="Normal"/>
    <w:uiPriority w:val="34"/>
    <w:qFormat/>
    <w:rsid w:val="00420EDA"/>
    <w:pPr>
      <w:widowControl/>
      <w:spacing w:after="160" w:line="259" w:lineRule="auto"/>
      <w:ind w:left="720"/>
      <w:contextualSpacing/>
    </w:pPr>
  </w:style>
  <w:style w:type="character" w:styleId="Hyperlink">
    <w:name w:val="Hyperlink"/>
    <w:basedOn w:val="DefaultParagraphFont"/>
    <w:uiPriority w:val="99"/>
    <w:unhideWhenUsed/>
    <w:rsid w:val="00420EDA"/>
    <w:rPr>
      <w:color w:val="0563C1"/>
      <w:u w:val="single"/>
    </w:rPr>
  </w:style>
  <w:style w:type="paragraph" w:styleId="Subtitle">
    <w:name w:val="Subtitle"/>
    <w:basedOn w:val="Normal"/>
    <w:next w:val="Normal"/>
    <w:link w:val="SubtitleChar"/>
    <w:uiPriority w:val="11"/>
    <w:qFormat/>
    <w:rsid w:val="00891400"/>
    <w:pPr>
      <w:widowControl/>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1400"/>
    <w:rPr>
      <w:rFonts w:eastAsiaTheme="minorEastAsia"/>
      <w:color w:val="5A5A5A" w:themeColor="text1" w:themeTint="A5"/>
      <w:spacing w:val="15"/>
    </w:rPr>
  </w:style>
  <w:style w:type="table" w:styleId="TableGrid">
    <w:name w:val="Table Grid"/>
    <w:basedOn w:val="TableNormal"/>
    <w:uiPriority w:val="59"/>
    <w:rsid w:val="000A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967E9"/>
    <w:rPr>
      <w:color w:val="605E5C"/>
      <w:shd w:val="clear" w:color="auto" w:fill="E1DFDD"/>
    </w:rPr>
  </w:style>
  <w:style w:type="character" w:styleId="FollowedHyperlink">
    <w:name w:val="FollowedHyperlink"/>
    <w:basedOn w:val="DefaultParagraphFont"/>
    <w:uiPriority w:val="99"/>
    <w:semiHidden/>
    <w:unhideWhenUsed/>
    <w:rsid w:val="00D96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hconsent.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nssen.com/us/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0E2-8558-4F86-94CD-A6702803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US0918666</vt:lpstr>
    </vt:vector>
  </TitlesOfParts>
  <Company>Actelion Pharmaceuticals Ltd.</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US0918666</dc:title>
  <dc:creator>Jennifer Le</dc:creator>
  <cp:lastModifiedBy>Mark Walsh</cp:lastModifiedBy>
  <cp:revision>14</cp:revision>
  <cp:lastPrinted>2021-05-20T16:18:00Z</cp:lastPrinted>
  <dcterms:created xsi:type="dcterms:W3CDTF">2021-04-08T20:52:00Z</dcterms:created>
  <dcterms:modified xsi:type="dcterms:W3CDTF">2021-05-20T16:18:00Z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LastSaved">
    <vt:filetime>2015-11-25T00:00:00Z</vt:filetime>
  </property>
</Properties>
</file>